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8FB6" w14:textId="0B1BEB74" w:rsidR="001D655D" w:rsidRPr="00CD5AB0" w:rsidRDefault="005B0684">
      <w:pPr>
        <w:pStyle w:val="Title"/>
        <w:spacing w:before="65"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CD5AB0">
        <w:rPr>
          <w:rFonts w:asciiTheme="minorHAnsi" w:hAnsiTheme="minorHAnsi" w:cstheme="minorHAnsi"/>
          <w:color w:val="0070C0"/>
          <w:sz w:val="22"/>
          <w:szCs w:val="22"/>
        </w:rPr>
        <w:t>Camera-ready, abstract submission</w:t>
      </w:r>
      <w:r w:rsidRPr="00CD5AB0">
        <w:rPr>
          <w:rFonts w:asciiTheme="minorHAnsi" w:hAnsiTheme="minorHAnsi" w:cstheme="minorHAnsi"/>
          <w:color w:val="0070C0"/>
          <w:spacing w:val="-2"/>
          <w:sz w:val="22"/>
          <w:szCs w:val="22"/>
        </w:rPr>
        <w:t xml:space="preserve"> </w:t>
      </w:r>
      <w:r w:rsidR="003F5799" w:rsidRPr="00CD5AB0">
        <w:rPr>
          <w:rFonts w:asciiTheme="minorHAnsi" w:hAnsiTheme="minorHAnsi" w:cstheme="minorHAnsi"/>
          <w:color w:val="0070C0"/>
          <w:sz w:val="22"/>
          <w:szCs w:val="22"/>
        </w:rPr>
        <w:t xml:space="preserve">- </w:t>
      </w:r>
      <w:r w:rsidR="006E1C01">
        <w:rPr>
          <w:rFonts w:asciiTheme="minorHAnsi" w:hAnsiTheme="minorHAnsi" w:cstheme="minorHAnsi"/>
          <w:color w:val="0070C0"/>
          <w:sz w:val="22"/>
          <w:szCs w:val="22"/>
        </w:rPr>
        <w:t>ICACT</w:t>
      </w:r>
      <w:r w:rsidR="00CF2C58" w:rsidRPr="00CD5AB0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CD5AB0">
        <w:rPr>
          <w:rFonts w:asciiTheme="minorHAnsi" w:hAnsiTheme="minorHAnsi" w:cstheme="minorHAnsi"/>
          <w:color w:val="0070C0"/>
          <w:sz w:val="22"/>
          <w:szCs w:val="22"/>
        </w:rPr>
        <w:t>202</w:t>
      </w:r>
      <w:r w:rsidR="00CB00D5" w:rsidRPr="00CD5AB0">
        <w:rPr>
          <w:rFonts w:asciiTheme="minorHAnsi" w:hAnsiTheme="minorHAnsi" w:cstheme="minorHAnsi"/>
          <w:color w:val="0070C0"/>
          <w:sz w:val="22"/>
          <w:szCs w:val="22"/>
        </w:rPr>
        <w:t>6</w:t>
      </w:r>
    </w:p>
    <w:p w14:paraId="6EC7F5BB" w14:textId="29802220" w:rsidR="001D655D" w:rsidRPr="00CD5AB0" w:rsidRDefault="005B0684" w:rsidP="6F077C08">
      <w:pPr>
        <w:pStyle w:val="Title"/>
        <w:spacing w:line="366" w:lineRule="exact"/>
        <w:ind w:left="495"/>
        <w:rPr>
          <w:rFonts w:asciiTheme="minorHAnsi" w:hAnsiTheme="minorHAnsi" w:cstheme="minorHAnsi"/>
          <w:sz w:val="22"/>
          <w:szCs w:val="22"/>
        </w:rPr>
      </w:pPr>
      <w:r w:rsidRPr="00CD5AB0">
        <w:rPr>
          <w:rFonts w:asciiTheme="minorHAnsi" w:hAnsiTheme="minorHAnsi" w:cstheme="minorHAnsi"/>
          <w:color w:val="FF0000"/>
          <w:sz w:val="22"/>
          <w:szCs w:val="22"/>
        </w:rPr>
        <w:t>(Deadline</w:t>
      </w:r>
      <w:r w:rsidR="006E1C01">
        <w:rPr>
          <w:rFonts w:asciiTheme="minorHAnsi" w:hAnsiTheme="minorHAnsi" w:cstheme="minorHAnsi"/>
          <w:color w:val="FF0000"/>
          <w:sz w:val="22"/>
          <w:szCs w:val="22"/>
        </w:rPr>
        <w:t xml:space="preserve"> 7</w:t>
      </w:r>
      <w:r w:rsidR="006E1C01" w:rsidRPr="006E1C01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6E1C01">
        <w:rPr>
          <w:rFonts w:asciiTheme="minorHAnsi" w:hAnsiTheme="minorHAnsi" w:cstheme="minorHAnsi"/>
          <w:color w:val="FF0000"/>
          <w:sz w:val="22"/>
          <w:szCs w:val="22"/>
        </w:rPr>
        <w:t xml:space="preserve"> August</w:t>
      </w:r>
      <w:r w:rsidRPr="00CD5AB0">
        <w:rPr>
          <w:rFonts w:asciiTheme="minorHAnsi" w:hAnsiTheme="minorHAnsi" w:cstheme="minorHAnsi"/>
          <w:color w:val="FF0000"/>
          <w:spacing w:val="-1"/>
          <w:sz w:val="22"/>
          <w:szCs w:val="22"/>
        </w:rPr>
        <w:t xml:space="preserve"> </w:t>
      </w:r>
      <w:r w:rsidRPr="00CD5AB0">
        <w:rPr>
          <w:rFonts w:asciiTheme="minorHAnsi" w:hAnsiTheme="minorHAnsi" w:cstheme="minorHAnsi"/>
          <w:color w:val="FF0000"/>
          <w:sz w:val="22"/>
          <w:szCs w:val="22"/>
        </w:rPr>
        <w:t>202</w:t>
      </w:r>
      <w:r w:rsidR="00CB00D5" w:rsidRPr="00CD5AB0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Pr="00CD5AB0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082B051E" w14:textId="77777777" w:rsidR="001D655D" w:rsidRPr="00CD5AB0" w:rsidRDefault="001D655D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7480CDA7" w14:textId="5B9AA100" w:rsidR="00063793" w:rsidRPr="00063793" w:rsidRDefault="00063793" w:rsidP="00063793">
      <w:pPr>
        <w:pStyle w:val="BodyText"/>
        <w:spacing w:before="1" w:line="276" w:lineRule="auto"/>
        <w:ind w:left="119"/>
        <w:rPr>
          <w:rFonts w:ascii="Calibri" w:hAnsi="Calibri" w:cs="Calibri"/>
          <w:sz w:val="22"/>
          <w:szCs w:val="22"/>
        </w:rPr>
      </w:pPr>
      <w:r w:rsidRPr="00063793">
        <w:rPr>
          <w:rFonts w:ascii="Calibri" w:hAnsi="Calibri" w:cs="Calibri"/>
          <w:sz w:val="22"/>
          <w:szCs w:val="22"/>
        </w:rPr>
        <w:t>Please prepare the following documents for Camera Ready Copy submission and submit them</w:t>
      </w:r>
      <w:r w:rsidR="0063176A" w:rsidRPr="006B0E2A">
        <w:rPr>
          <w:rFonts w:ascii="Calibri" w:hAnsi="Calibri" w:cs="Calibri"/>
          <w:sz w:val="22"/>
          <w:szCs w:val="22"/>
        </w:rPr>
        <w:t xml:space="preserve"> individually</w:t>
      </w:r>
      <w:r w:rsidRPr="00063793">
        <w:rPr>
          <w:rFonts w:ascii="Calibri" w:hAnsi="Calibri" w:cs="Calibri"/>
          <w:sz w:val="22"/>
          <w:szCs w:val="22"/>
        </w:rPr>
        <w:t xml:space="preserve"> via CMT </w:t>
      </w:r>
      <w:r w:rsidR="00247949" w:rsidRPr="006B0E2A">
        <w:rPr>
          <w:rFonts w:ascii="Calibri" w:hAnsi="Calibri" w:cs="Calibri"/>
          <w:sz w:val="22"/>
          <w:szCs w:val="22"/>
        </w:rPr>
        <w:t>(</w:t>
      </w:r>
      <w:r w:rsidR="0063176A" w:rsidRPr="00490A6D">
        <w:rPr>
          <w:rFonts w:ascii="Calibri" w:hAnsi="Calibri" w:cs="Calibri"/>
          <w:sz w:val="22"/>
          <w:szCs w:val="22"/>
        </w:rPr>
        <w:t xml:space="preserve">please do </w:t>
      </w:r>
      <w:r w:rsidR="0063176A" w:rsidRPr="00490A6D">
        <w:rPr>
          <w:rFonts w:ascii="Calibri" w:hAnsi="Calibri" w:cs="Calibri"/>
          <w:b/>
          <w:bCs/>
          <w:sz w:val="22"/>
          <w:szCs w:val="22"/>
        </w:rPr>
        <w:t>not</w:t>
      </w:r>
      <w:r w:rsidR="0063176A" w:rsidRPr="00490A6D">
        <w:rPr>
          <w:rFonts w:ascii="Calibri" w:hAnsi="Calibri" w:cs="Calibri"/>
          <w:sz w:val="22"/>
          <w:szCs w:val="22"/>
        </w:rPr>
        <w:t xml:space="preserve"> upload them as a compressed folder</w:t>
      </w:r>
      <w:r w:rsidR="00CD3C81" w:rsidRPr="006B0E2A">
        <w:rPr>
          <w:rFonts w:ascii="Calibri" w:hAnsi="Calibri" w:cs="Calibri"/>
          <w:sz w:val="22"/>
          <w:szCs w:val="22"/>
        </w:rPr>
        <w:t>)</w:t>
      </w:r>
      <w:r w:rsidRPr="00063793">
        <w:rPr>
          <w:rFonts w:ascii="Calibri" w:hAnsi="Calibri" w:cs="Calibri"/>
          <w:sz w:val="22"/>
          <w:szCs w:val="22"/>
        </w:rPr>
        <w:t>.</w:t>
      </w:r>
    </w:p>
    <w:p w14:paraId="0C5E668C" w14:textId="4E9830BA" w:rsidR="00063793" w:rsidRPr="006B0E2A" w:rsidRDefault="00E550AC" w:rsidP="00AA0EEA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6B0E2A">
        <w:rPr>
          <w:rFonts w:ascii="Calibri" w:hAnsi="Calibri" w:cs="Calibri"/>
        </w:rPr>
        <w:t>Camera-Ready</w:t>
      </w:r>
      <w:r w:rsidRPr="006B0E2A">
        <w:rPr>
          <w:rFonts w:ascii="Calibri" w:hAnsi="Calibri" w:cs="Calibri"/>
          <w:spacing w:val="-4"/>
        </w:rPr>
        <w:t xml:space="preserve"> </w:t>
      </w:r>
      <w:r w:rsidR="00024CA9" w:rsidRPr="006B0E2A">
        <w:rPr>
          <w:rFonts w:ascii="Calibri" w:hAnsi="Calibri" w:cs="Calibri"/>
        </w:rPr>
        <w:t>paper</w:t>
      </w:r>
      <w:r w:rsidR="00024CA9" w:rsidRPr="00063793">
        <w:rPr>
          <w:rFonts w:ascii="Calibri" w:hAnsi="Calibri" w:cs="Calibri"/>
        </w:rPr>
        <w:t xml:space="preserve"> (</w:t>
      </w:r>
      <w:r w:rsidR="006E1C01" w:rsidRPr="00063793">
        <w:rPr>
          <w:rFonts w:ascii="Calibri" w:hAnsi="Calibri" w:cs="Calibri"/>
        </w:rPr>
        <w:t>Doc / Docx)</w:t>
      </w:r>
    </w:p>
    <w:p w14:paraId="1C90CB79" w14:textId="4218CEC1" w:rsidR="00063793" w:rsidRPr="00063793" w:rsidRDefault="00063793" w:rsidP="00AA0EEA">
      <w:pPr>
        <w:pStyle w:val="BodyText"/>
        <w:numPr>
          <w:ilvl w:val="0"/>
          <w:numId w:val="6"/>
        </w:numPr>
        <w:spacing w:before="1" w:line="276" w:lineRule="auto"/>
        <w:rPr>
          <w:rFonts w:ascii="Calibri" w:hAnsi="Calibri" w:cs="Calibri"/>
          <w:sz w:val="22"/>
          <w:szCs w:val="22"/>
        </w:rPr>
      </w:pPr>
      <w:r w:rsidRPr="00063793">
        <w:rPr>
          <w:rFonts w:ascii="Calibri" w:hAnsi="Calibri" w:cs="Calibri"/>
          <w:sz w:val="22"/>
          <w:szCs w:val="22"/>
        </w:rPr>
        <w:t xml:space="preserve">Abstract (Doc / Docx) </w:t>
      </w:r>
    </w:p>
    <w:p w14:paraId="79DAA6C9" w14:textId="765D6191" w:rsidR="00063793" w:rsidRPr="00063793" w:rsidRDefault="00063793" w:rsidP="00AA0EEA">
      <w:pPr>
        <w:pStyle w:val="BodyText"/>
        <w:numPr>
          <w:ilvl w:val="0"/>
          <w:numId w:val="6"/>
        </w:numPr>
        <w:spacing w:before="1" w:line="276" w:lineRule="auto"/>
        <w:rPr>
          <w:rFonts w:ascii="Calibri" w:hAnsi="Calibri" w:cs="Calibri"/>
          <w:sz w:val="22"/>
          <w:szCs w:val="22"/>
        </w:rPr>
      </w:pPr>
      <w:r w:rsidRPr="00063793">
        <w:rPr>
          <w:rFonts w:ascii="Calibri" w:hAnsi="Calibri" w:cs="Calibri"/>
          <w:sz w:val="22"/>
          <w:szCs w:val="22"/>
        </w:rPr>
        <w:t xml:space="preserve">Correction Report (PDF) </w:t>
      </w:r>
    </w:p>
    <w:p w14:paraId="4C91B0D0" w14:textId="77777777" w:rsidR="00490A6D" w:rsidRDefault="00490A6D">
      <w:pPr>
        <w:pStyle w:val="BodyText"/>
        <w:spacing w:before="1" w:line="276" w:lineRule="auto"/>
        <w:ind w:left="119"/>
        <w:rPr>
          <w:rFonts w:asciiTheme="minorHAnsi" w:hAnsiTheme="minorHAnsi" w:cstheme="minorHAnsi"/>
          <w:sz w:val="22"/>
          <w:szCs w:val="22"/>
        </w:rPr>
      </w:pPr>
    </w:p>
    <w:p w14:paraId="496441F5" w14:textId="55F0C571" w:rsidR="001D655D" w:rsidRPr="00CD5AB0" w:rsidRDefault="00610E71">
      <w:pPr>
        <w:pStyle w:val="Heading1"/>
        <w:numPr>
          <w:ilvl w:val="0"/>
          <w:numId w:val="4"/>
        </w:numPr>
        <w:tabs>
          <w:tab w:val="left" w:pos="840"/>
        </w:tabs>
        <w:spacing w:before="0"/>
        <w:ind w:hanging="361"/>
        <w:rPr>
          <w:rFonts w:asciiTheme="minorHAnsi" w:hAnsiTheme="minorHAnsi" w:cstheme="minorHAnsi"/>
          <w:color w:val="2F5496"/>
          <w:sz w:val="22"/>
          <w:szCs w:val="22"/>
        </w:rPr>
      </w:pPr>
      <w:r>
        <w:rPr>
          <w:rFonts w:asciiTheme="minorHAnsi" w:hAnsiTheme="minorHAnsi" w:cstheme="minorHAnsi"/>
          <w:color w:val="2F5496"/>
          <w:sz w:val="22"/>
          <w:szCs w:val="22"/>
        </w:rPr>
        <w:t>Preparing</w:t>
      </w:r>
      <w:r w:rsidR="005B0684" w:rsidRPr="00CD5AB0">
        <w:rPr>
          <w:rFonts w:asciiTheme="minorHAnsi" w:hAnsiTheme="minorHAnsi" w:cstheme="minorHAnsi"/>
          <w:color w:val="2F5496"/>
          <w:spacing w:val="-5"/>
          <w:sz w:val="22"/>
          <w:szCs w:val="22"/>
        </w:rPr>
        <w:t xml:space="preserve"> </w:t>
      </w:r>
      <w:r w:rsidR="005B0684" w:rsidRPr="00CD5AB0">
        <w:rPr>
          <w:rFonts w:asciiTheme="minorHAnsi" w:hAnsiTheme="minorHAnsi" w:cstheme="minorHAnsi"/>
          <w:color w:val="2F5496"/>
          <w:sz w:val="22"/>
          <w:szCs w:val="22"/>
        </w:rPr>
        <w:t>of</w:t>
      </w:r>
      <w:r w:rsidR="005B0684" w:rsidRPr="00CD5AB0">
        <w:rPr>
          <w:rFonts w:asciiTheme="minorHAnsi" w:hAnsiTheme="minorHAnsi" w:cstheme="minorHAnsi"/>
          <w:color w:val="2F5496"/>
          <w:spacing w:val="-5"/>
          <w:sz w:val="22"/>
          <w:szCs w:val="22"/>
        </w:rPr>
        <w:t xml:space="preserve"> </w:t>
      </w:r>
      <w:r w:rsidR="005B0684" w:rsidRPr="00CD5AB0">
        <w:rPr>
          <w:rFonts w:asciiTheme="minorHAnsi" w:hAnsiTheme="minorHAnsi" w:cstheme="minorHAnsi"/>
          <w:color w:val="2F5496"/>
          <w:sz w:val="22"/>
          <w:szCs w:val="22"/>
        </w:rPr>
        <w:t>Camera-Ready</w:t>
      </w:r>
      <w:r w:rsidR="005B0684" w:rsidRPr="00CD5AB0">
        <w:rPr>
          <w:rFonts w:asciiTheme="minorHAnsi" w:hAnsiTheme="minorHAnsi" w:cstheme="minorHAnsi"/>
          <w:color w:val="2F5496"/>
          <w:spacing w:val="-4"/>
          <w:sz w:val="22"/>
          <w:szCs w:val="22"/>
        </w:rPr>
        <w:t xml:space="preserve"> </w:t>
      </w:r>
      <w:r w:rsidR="005B0684" w:rsidRPr="00CD5AB0">
        <w:rPr>
          <w:rFonts w:asciiTheme="minorHAnsi" w:hAnsiTheme="minorHAnsi" w:cstheme="minorHAnsi"/>
          <w:color w:val="2F5496"/>
          <w:sz w:val="22"/>
          <w:szCs w:val="22"/>
        </w:rPr>
        <w:t>paper</w:t>
      </w:r>
    </w:p>
    <w:p w14:paraId="2643400D" w14:textId="77777777" w:rsidR="001D655D" w:rsidRPr="00CD5AB0" w:rsidRDefault="001D655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CFD09B6" w14:textId="36B90B6D" w:rsidR="001D655D" w:rsidRPr="00CD5AB0" w:rsidRDefault="005B0684" w:rsidP="5DFF3454">
      <w:pPr>
        <w:pStyle w:val="ListParagraph"/>
        <w:numPr>
          <w:ilvl w:val="1"/>
          <w:numId w:val="4"/>
        </w:numPr>
        <w:tabs>
          <w:tab w:val="left" w:pos="840"/>
        </w:tabs>
        <w:spacing w:line="276" w:lineRule="auto"/>
        <w:ind w:right="118"/>
        <w:jc w:val="both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 xml:space="preserve">The Camera-Ready paper must follow the IEEE guidelines </w:t>
      </w:r>
      <w:r w:rsidR="006E1C01">
        <w:rPr>
          <w:rFonts w:asciiTheme="minorHAnsi" w:hAnsiTheme="minorHAnsi" w:cstheme="minorHAnsi"/>
        </w:rPr>
        <w:t xml:space="preserve">and </w:t>
      </w:r>
      <w:r w:rsidR="00055A59" w:rsidRPr="00CD5AB0">
        <w:rPr>
          <w:rFonts w:asciiTheme="minorHAnsi" w:hAnsiTheme="minorHAnsi" w:cstheme="minorHAnsi"/>
          <w:spacing w:val="1"/>
        </w:rPr>
        <w:t>up to</w:t>
      </w:r>
      <w:r w:rsidR="00937892" w:rsidRPr="00CD5AB0">
        <w:rPr>
          <w:rFonts w:asciiTheme="minorHAnsi" w:hAnsiTheme="minorHAnsi" w:cstheme="minorHAnsi"/>
          <w:spacing w:val="1"/>
        </w:rPr>
        <w:t xml:space="preserve"> </w:t>
      </w:r>
      <w:r w:rsidR="00F13214" w:rsidRPr="00CD5AB0">
        <w:rPr>
          <w:rFonts w:asciiTheme="minorHAnsi" w:hAnsiTheme="minorHAnsi" w:cstheme="minorHAnsi"/>
        </w:rPr>
        <w:t>6</w:t>
      </w:r>
      <w:r w:rsidRPr="00CD5AB0">
        <w:rPr>
          <w:rFonts w:asciiTheme="minorHAnsi" w:hAnsiTheme="minorHAnsi" w:cstheme="minorHAnsi"/>
          <w:spacing w:val="1"/>
        </w:rPr>
        <w:t xml:space="preserve"> </w:t>
      </w:r>
      <w:r w:rsidRPr="00CD5AB0">
        <w:rPr>
          <w:rFonts w:asciiTheme="minorHAnsi" w:hAnsiTheme="minorHAnsi" w:cstheme="minorHAnsi"/>
        </w:rPr>
        <w:t>pages</w:t>
      </w:r>
      <w:r w:rsidRPr="00CD5AB0">
        <w:rPr>
          <w:rFonts w:asciiTheme="minorHAnsi" w:hAnsiTheme="minorHAnsi" w:cstheme="minorHAnsi"/>
          <w:spacing w:val="1"/>
        </w:rPr>
        <w:t xml:space="preserve"> </w:t>
      </w:r>
      <w:r w:rsidR="00AA7009" w:rsidRPr="00CD5AB0">
        <w:rPr>
          <w:rFonts w:asciiTheme="minorHAnsi" w:hAnsiTheme="minorHAnsi" w:cstheme="minorHAnsi"/>
        </w:rPr>
        <w:t xml:space="preserve">that </w:t>
      </w:r>
      <w:r w:rsidR="009A48E1" w:rsidRPr="00CD5AB0">
        <w:rPr>
          <w:rFonts w:asciiTheme="minorHAnsi" w:hAnsiTheme="minorHAnsi" w:cstheme="minorHAnsi"/>
        </w:rPr>
        <w:t>include</w:t>
      </w:r>
      <w:r w:rsidR="00AA7009" w:rsidRPr="00CD5AB0">
        <w:rPr>
          <w:rFonts w:asciiTheme="minorHAnsi" w:hAnsiTheme="minorHAnsi" w:cstheme="minorHAnsi"/>
        </w:rPr>
        <w:t xml:space="preserve"> tables and figures</w:t>
      </w:r>
      <w:r w:rsidRPr="004D2B19">
        <w:rPr>
          <w:rFonts w:asciiTheme="minorHAnsi" w:hAnsiTheme="minorHAnsi" w:cstheme="minorHAnsi"/>
        </w:rPr>
        <w:t>.</w:t>
      </w:r>
      <w:r w:rsidRPr="00CD5AB0">
        <w:rPr>
          <w:rFonts w:asciiTheme="minorHAnsi" w:hAnsiTheme="minorHAnsi" w:cstheme="minorHAnsi"/>
        </w:rPr>
        <w:t xml:space="preserve"> The TPC committee would</w:t>
      </w:r>
      <w:r w:rsidRPr="00CD5AB0">
        <w:rPr>
          <w:rFonts w:asciiTheme="minorHAnsi" w:hAnsiTheme="minorHAnsi" w:cstheme="minorHAnsi"/>
          <w:spacing w:val="1"/>
        </w:rPr>
        <w:t xml:space="preserve"> </w:t>
      </w:r>
      <w:r w:rsidRPr="00CD5AB0">
        <w:rPr>
          <w:rFonts w:asciiTheme="minorHAnsi" w:hAnsiTheme="minorHAnsi" w:cstheme="minorHAnsi"/>
        </w:rPr>
        <w:t xml:space="preserve">reject if the paper </w:t>
      </w:r>
      <w:r w:rsidR="00024CA9" w:rsidRPr="00CD5AB0">
        <w:rPr>
          <w:rFonts w:asciiTheme="minorHAnsi" w:hAnsiTheme="minorHAnsi" w:cstheme="minorHAnsi"/>
        </w:rPr>
        <w:t>were</w:t>
      </w:r>
      <w:r w:rsidRPr="00CD5AB0">
        <w:rPr>
          <w:rFonts w:asciiTheme="minorHAnsi" w:hAnsiTheme="minorHAnsi" w:cstheme="minorHAnsi"/>
        </w:rPr>
        <w:t xml:space="preserve"> not formatted properly. Special concerns should be taken on</w:t>
      </w:r>
      <w:r w:rsidRPr="00CD5AB0">
        <w:rPr>
          <w:rFonts w:asciiTheme="minorHAnsi" w:hAnsiTheme="minorHAnsi" w:cstheme="minorHAnsi"/>
          <w:spacing w:val="1"/>
        </w:rPr>
        <w:t xml:space="preserve"> </w:t>
      </w:r>
      <w:r w:rsidRPr="00CD5AB0">
        <w:rPr>
          <w:rFonts w:asciiTheme="minorHAnsi" w:hAnsiTheme="minorHAnsi" w:cstheme="minorHAnsi"/>
        </w:rPr>
        <w:t>figures,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tables, and references.</w:t>
      </w:r>
    </w:p>
    <w:p w14:paraId="126A86E7" w14:textId="77777777" w:rsidR="001D655D" w:rsidRPr="00CD5AB0" w:rsidRDefault="001D655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5919883D" w14:textId="651B190E" w:rsidR="001D655D" w:rsidRPr="00CD5AB0" w:rsidRDefault="005B0684" w:rsidP="43E7DCC4">
      <w:pPr>
        <w:pStyle w:val="ListParagraph"/>
        <w:numPr>
          <w:ilvl w:val="2"/>
          <w:numId w:val="4"/>
        </w:numPr>
        <w:tabs>
          <w:tab w:val="left" w:pos="840"/>
        </w:tabs>
        <w:spacing w:before="1" w:line="276" w:lineRule="auto"/>
        <w:ind w:right="119"/>
        <w:jc w:val="both"/>
        <w:rPr>
          <w:rFonts w:asciiTheme="minorHAnsi" w:eastAsiaTheme="minorEastAsia" w:hAnsiTheme="minorHAnsi" w:cstheme="minorHAnsi"/>
          <w:strike/>
        </w:rPr>
      </w:pPr>
      <w:r w:rsidRPr="00CD5AB0">
        <w:rPr>
          <w:rFonts w:asciiTheme="minorHAnsi" w:eastAsiaTheme="minorEastAsia" w:hAnsiTheme="minorHAnsi" w:cstheme="minorHAnsi"/>
        </w:rPr>
        <w:t xml:space="preserve">Address review comments carefully. </w:t>
      </w:r>
      <w:r w:rsidRPr="00CD5AB0">
        <w:rPr>
          <w:rFonts w:asciiTheme="minorHAnsi" w:eastAsiaTheme="minorEastAsia" w:hAnsiTheme="minorHAnsi" w:cstheme="minorHAnsi"/>
          <w:color w:val="FF0000"/>
        </w:rPr>
        <w:t xml:space="preserve">Conference organizers would </w:t>
      </w:r>
      <w:r w:rsidR="00CF2C58" w:rsidRPr="00CD5AB0">
        <w:rPr>
          <w:rFonts w:asciiTheme="minorHAnsi" w:eastAsiaTheme="minorEastAsia" w:hAnsiTheme="minorHAnsi" w:cstheme="minorHAnsi"/>
          <w:color w:val="FF0000"/>
        </w:rPr>
        <w:t>r</w:t>
      </w:r>
      <w:r w:rsidRPr="00CD5AB0">
        <w:rPr>
          <w:rFonts w:asciiTheme="minorHAnsi" w:eastAsiaTheme="minorEastAsia" w:hAnsiTheme="minorHAnsi" w:cstheme="minorHAnsi"/>
          <w:color w:val="FF0000"/>
        </w:rPr>
        <w:t>eturn/</w:t>
      </w:r>
      <w:r w:rsidR="00CF2C58" w:rsidRPr="00CD5AB0">
        <w:rPr>
          <w:rFonts w:asciiTheme="minorHAnsi" w:eastAsiaTheme="minorEastAsia" w:hAnsiTheme="minorHAnsi" w:cstheme="minorHAnsi"/>
          <w:color w:val="FF0000"/>
        </w:rPr>
        <w:t>r</w:t>
      </w:r>
      <w:r w:rsidRPr="00CD5AB0">
        <w:rPr>
          <w:rFonts w:asciiTheme="minorHAnsi" w:eastAsiaTheme="minorEastAsia" w:hAnsiTheme="minorHAnsi" w:cstheme="minorHAnsi"/>
          <w:color w:val="FF0000"/>
        </w:rPr>
        <w:t>eject the</w:t>
      </w:r>
      <w:r w:rsidRPr="00CD5AB0">
        <w:rPr>
          <w:rFonts w:asciiTheme="minorHAnsi" w:eastAsiaTheme="minorEastAsia" w:hAnsiTheme="minorHAnsi" w:cstheme="minorHAnsi"/>
          <w:color w:val="FF0000"/>
          <w:spacing w:val="1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paper if the review comments were not addressed properly or sufficient effort was not</w:t>
      </w:r>
      <w:r w:rsidRPr="00CD5AB0">
        <w:rPr>
          <w:rFonts w:asciiTheme="minorHAnsi" w:eastAsiaTheme="minorEastAsia" w:hAnsiTheme="minorHAnsi" w:cstheme="minorHAnsi"/>
          <w:color w:val="FF0000"/>
          <w:spacing w:val="1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taken</w:t>
      </w:r>
      <w:r w:rsidRPr="00CD5AB0">
        <w:rPr>
          <w:rFonts w:asciiTheme="minorHAnsi" w:eastAsiaTheme="minorEastAsia" w:hAnsiTheme="minorHAnsi" w:cstheme="minorHAnsi"/>
          <w:color w:val="FF0000"/>
          <w:spacing w:val="-3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by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the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author.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This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decision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will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be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taken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by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="009A48E1"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the </w:t>
      </w:r>
      <w:r w:rsidRPr="00CD5AB0">
        <w:rPr>
          <w:rFonts w:asciiTheme="minorHAnsi" w:eastAsiaTheme="minorEastAsia" w:hAnsiTheme="minorHAnsi" w:cstheme="minorHAnsi"/>
          <w:color w:val="FF0000"/>
        </w:rPr>
        <w:t>TPC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Committee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of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the</w:t>
      </w:r>
      <w:r w:rsidRPr="00CD5AB0">
        <w:rPr>
          <w:rFonts w:asciiTheme="minorHAnsi" w:eastAsiaTheme="minorEastAsia" w:hAnsiTheme="minorHAnsi" w:cstheme="minorHAnsi"/>
          <w:color w:val="FF0000"/>
          <w:spacing w:val="-2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>Conference.</w:t>
      </w:r>
      <w:r w:rsidR="00937892" w:rsidRPr="00CD5AB0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  <w:spacing w:val="-58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 xml:space="preserve">The </w:t>
      </w:r>
      <w:r w:rsidR="00CF2C58" w:rsidRPr="00CD5AB0">
        <w:rPr>
          <w:rFonts w:asciiTheme="minorHAnsi" w:eastAsiaTheme="minorEastAsia" w:hAnsiTheme="minorHAnsi" w:cstheme="minorHAnsi"/>
          <w:color w:val="FF0000"/>
        </w:rPr>
        <w:t xml:space="preserve">author </w:t>
      </w:r>
      <w:r w:rsidR="00024CA9" w:rsidRPr="00CD5AB0">
        <w:rPr>
          <w:rFonts w:asciiTheme="minorHAnsi" w:eastAsiaTheme="minorEastAsia" w:hAnsiTheme="minorHAnsi" w:cstheme="minorHAnsi"/>
          <w:color w:val="FF0000"/>
        </w:rPr>
        <w:t>must</w:t>
      </w:r>
      <w:r w:rsidRPr="00CD5AB0">
        <w:rPr>
          <w:rFonts w:asciiTheme="minorHAnsi" w:eastAsiaTheme="minorEastAsia" w:hAnsiTheme="minorHAnsi" w:cstheme="minorHAnsi"/>
          <w:color w:val="FF0000"/>
        </w:rPr>
        <w:t xml:space="preserve"> submit </w:t>
      </w:r>
      <w:r w:rsidR="00CF2C58" w:rsidRPr="00CD5AB0">
        <w:rPr>
          <w:rFonts w:asciiTheme="minorHAnsi" w:eastAsiaTheme="minorEastAsia" w:hAnsiTheme="minorHAnsi" w:cstheme="minorHAnsi"/>
          <w:color w:val="FF0000"/>
        </w:rPr>
        <w:t xml:space="preserve">a </w:t>
      </w:r>
      <w:r w:rsidR="00265839">
        <w:t>correction report</w:t>
      </w:r>
      <w:r w:rsidR="00937892" w:rsidRPr="00CD5AB0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CD5AB0">
        <w:rPr>
          <w:rFonts w:asciiTheme="minorHAnsi" w:eastAsiaTheme="minorEastAsia" w:hAnsiTheme="minorHAnsi" w:cstheme="minorHAnsi"/>
          <w:color w:val="FF0000"/>
        </w:rPr>
        <w:t xml:space="preserve">showing the places </w:t>
      </w:r>
      <w:r w:rsidR="00265839" w:rsidRPr="00CD5AB0">
        <w:rPr>
          <w:rFonts w:asciiTheme="minorHAnsi" w:eastAsiaTheme="minorEastAsia" w:hAnsiTheme="minorHAnsi" w:cstheme="minorHAnsi"/>
          <w:color w:val="FF0000"/>
        </w:rPr>
        <w:t xml:space="preserve">comments </w:t>
      </w:r>
      <w:r w:rsidR="00747AB3">
        <w:rPr>
          <w:rFonts w:asciiTheme="minorHAnsi" w:eastAsiaTheme="minorEastAsia" w:hAnsiTheme="minorHAnsi" w:cstheme="minorHAnsi"/>
          <w:color w:val="FF0000"/>
          <w:spacing w:val="-57"/>
        </w:rPr>
        <w:t>were addressed</w:t>
      </w:r>
      <w:r w:rsidR="00AA7009" w:rsidRPr="00CD5AB0">
        <w:rPr>
          <w:rFonts w:asciiTheme="minorHAnsi" w:eastAsiaTheme="minorEastAsia" w:hAnsiTheme="minorHAnsi" w:cstheme="minorHAnsi"/>
          <w:color w:val="FF0000"/>
        </w:rPr>
        <w:t xml:space="preserve">: </w:t>
      </w:r>
      <w:r w:rsidRPr="00CD5AB0">
        <w:rPr>
          <w:rFonts w:asciiTheme="minorHAnsi" w:eastAsiaTheme="minorEastAsia" w:hAnsiTheme="minorHAnsi" w:cstheme="minorHAnsi"/>
        </w:rPr>
        <w:t>Reviewer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No,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Reviewer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Comments,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Addressed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Solution,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Page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Number/</w:t>
      </w:r>
      <w:r w:rsidRPr="00CD5AB0">
        <w:rPr>
          <w:rFonts w:asciiTheme="minorHAnsi" w:eastAsiaTheme="minorEastAsia" w:hAnsiTheme="minorHAnsi" w:cstheme="minorHAnsi"/>
          <w:spacing w:val="3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Line</w:t>
      </w:r>
      <w:r w:rsidRPr="00CD5AB0">
        <w:rPr>
          <w:rFonts w:asciiTheme="minorHAnsi" w:eastAsiaTheme="minorEastAsia" w:hAnsiTheme="minorHAnsi" w:cstheme="minorHAnsi"/>
          <w:spacing w:val="-57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Number/Section</w:t>
      </w:r>
      <w:r w:rsidRPr="00CD5AB0">
        <w:rPr>
          <w:rFonts w:asciiTheme="minorHAnsi" w:eastAsiaTheme="minorEastAsia" w:hAnsiTheme="minorHAnsi" w:cstheme="minorHAnsi"/>
          <w:spacing w:val="-1"/>
        </w:rPr>
        <w:t xml:space="preserve"> </w:t>
      </w:r>
      <w:r w:rsidRPr="00CD5AB0">
        <w:rPr>
          <w:rFonts w:asciiTheme="minorHAnsi" w:eastAsiaTheme="minorEastAsia" w:hAnsiTheme="minorHAnsi" w:cstheme="minorHAnsi"/>
        </w:rPr>
        <w:t>Number</w:t>
      </w:r>
    </w:p>
    <w:p w14:paraId="438C67DF" w14:textId="77777777" w:rsidR="001D655D" w:rsidRPr="00CD5AB0" w:rsidRDefault="001D655D">
      <w:pPr>
        <w:pStyle w:val="BodyText"/>
        <w:spacing w:before="6"/>
        <w:rPr>
          <w:rFonts w:asciiTheme="minorHAnsi" w:hAnsiTheme="minorHAnsi" w:cstheme="minorHAnsi"/>
          <w:strike/>
          <w:sz w:val="22"/>
          <w:szCs w:val="22"/>
        </w:rPr>
      </w:pPr>
    </w:p>
    <w:p w14:paraId="7C79BC6F" w14:textId="4270338D" w:rsidR="001D655D" w:rsidRPr="00CD5AB0" w:rsidRDefault="005B0684">
      <w:pPr>
        <w:pStyle w:val="ListParagraph"/>
        <w:numPr>
          <w:ilvl w:val="1"/>
          <w:numId w:val="4"/>
        </w:numPr>
        <w:tabs>
          <w:tab w:val="left" w:pos="840"/>
        </w:tabs>
        <w:spacing w:line="276" w:lineRule="auto"/>
        <w:ind w:right="118"/>
        <w:jc w:val="both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During</w:t>
      </w:r>
      <w:r w:rsidRPr="00CD5AB0">
        <w:rPr>
          <w:rFonts w:asciiTheme="minorHAnsi" w:hAnsiTheme="minorHAnsi" w:cstheme="minorHAnsi"/>
          <w:spacing w:val="-11"/>
        </w:rPr>
        <w:t xml:space="preserve"> </w:t>
      </w:r>
      <w:r w:rsidRPr="00CD5AB0">
        <w:rPr>
          <w:rFonts w:asciiTheme="minorHAnsi" w:hAnsiTheme="minorHAnsi" w:cstheme="minorHAnsi"/>
        </w:rPr>
        <w:t>this</w:t>
      </w:r>
      <w:r w:rsidRPr="00CD5AB0">
        <w:rPr>
          <w:rFonts w:asciiTheme="minorHAnsi" w:hAnsiTheme="minorHAnsi" w:cstheme="minorHAnsi"/>
          <w:spacing w:val="-11"/>
        </w:rPr>
        <w:t xml:space="preserve"> </w:t>
      </w:r>
      <w:r w:rsidRPr="00CD5AB0">
        <w:rPr>
          <w:rFonts w:asciiTheme="minorHAnsi" w:hAnsiTheme="minorHAnsi" w:cstheme="minorHAnsi"/>
        </w:rPr>
        <w:t>stage</w:t>
      </w:r>
      <w:r w:rsidR="00CF2C58" w:rsidRPr="00CD5AB0">
        <w:rPr>
          <w:rFonts w:asciiTheme="minorHAnsi" w:hAnsiTheme="minorHAnsi" w:cstheme="minorHAnsi"/>
          <w:spacing w:val="-11"/>
        </w:rPr>
        <w:t xml:space="preserve">, the </w:t>
      </w:r>
      <w:r w:rsidR="00CF2C58" w:rsidRPr="00CD5AB0">
        <w:rPr>
          <w:rFonts w:asciiTheme="minorHAnsi" w:hAnsiTheme="minorHAnsi" w:cstheme="minorHAnsi"/>
        </w:rPr>
        <w:t>a</w:t>
      </w:r>
      <w:r w:rsidRPr="00CD5AB0">
        <w:rPr>
          <w:rFonts w:asciiTheme="minorHAnsi" w:hAnsiTheme="minorHAnsi" w:cstheme="minorHAnsi"/>
        </w:rPr>
        <w:t>uthor</w:t>
      </w:r>
      <w:r w:rsidR="009A48E1" w:rsidRPr="00CD5AB0">
        <w:rPr>
          <w:rFonts w:asciiTheme="minorHAnsi" w:hAnsiTheme="minorHAnsi" w:cstheme="minorHAnsi"/>
        </w:rPr>
        <w:t>s’</w:t>
      </w:r>
      <w:r w:rsidRPr="00CD5AB0">
        <w:rPr>
          <w:rFonts w:asciiTheme="minorHAnsi" w:hAnsiTheme="minorHAnsi" w:cstheme="minorHAnsi"/>
          <w:spacing w:val="-11"/>
        </w:rPr>
        <w:t xml:space="preserve"> </w:t>
      </w:r>
      <w:r w:rsidRPr="00CD5AB0">
        <w:rPr>
          <w:rFonts w:asciiTheme="minorHAnsi" w:hAnsiTheme="minorHAnsi" w:cstheme="minorHAnsi"/>
        </w:rPr>
        <w:t>information</w:t>
      </w:r>
      <w:r w:rsidRPr="00CD5AB0">
        <w:rPr>
          <w:rFonts w:asciiTheme="minorHAnsi" w:hAnsiTheme="minorHAnsi" w:cstheme="minorHAnsi"/>
          <w:spacing w:val="-10"/>
        </w:rPr>
        <w:t xml:space="preserve"> </w:t>
      </w:r>
      <w:r w:rsidRPr="00CD5AB0">
        <w:rPr>
          <w:rFonts w:asciiTheme="minorHAnsi" w:hAnsiTheme="minorHAnsi" w:cstheme="minorHAnsi"/>
        </w:rPr>
        <w:t>(i.e.</w:t>
      </w:r>
      <w:r w:rsidRPr="00CD5AB0">
        <w:rPr>
          <w:rFonts w:asciiTheme="minorHAnsi" w:hAnsiTheme="minorHAnsi" w:cstheme="minorHAnsi"/>
          <w:spacing w:val="-11"/>
        </w:rPr>
        <w:t xml:space="preserve"> </w:t>
      </w:r>
      <w:r w:rsidRPr="00CD5AB0">
        <w:rPr>
          <w:rFonts w:asciiTheme="minorHAnsi" w:hAnsiTheme="minorHAnsi" w:cstheme="minorHAnsi"/>
        </w:rPr>
        <w:t>names,</w:t>
      </w:r>
      <w:r w:rsidRPr="00CD5AB0">
        <w:rPr>
          <w:rFonts w:asciiTheme="minorHAnsi" w:hAnsiTheme="minorHAnsi" w:cstheme="minorHAnsi"/>
          <w:spacing w:val="-11"/>
        </w:rPr>
        <w:t xml:space="preserve"> </w:t>
      </w:r>
      <w:r w:rsidRPr="00CD5AB0">
        <w:rPr>
          <w:rFonts w:asciiTheme="minorHAnsi" w:hAnsiTheme="minorHAnsi" w:cstheme="minorHAnsi"/>
        </w:rPr>
        <w:t>affiliations,</w:t>
      </w:r>
      <w:r w:rsidRPr="00CD5AB0">
        <w:rPr>
          <w:rFonts w:asciiTheme="minorHAnsi" w:hAnsiTheme="minorHAnsi" w:cstheme="minorHAnsi"/>
          <w:spacing w:val="-11"/>
        </w:rPr>
        <w:t xml:space="preserve"> </w:t>
      </w:r>
      <w:r w:rsidRPr="00CD5AB0">
        <w:rPr>
          <w:rFonts w:asciiTheme="minorHAnsi" w:hAnsiTheme="minorHAnsi" w:cstheme="minorHAnsi"/>
        </w:rPr>
        <w:t>email)</w:t>
      </w:r>
      <w:r w:rsidRPr="00CD5AB0">
        <w:rPr>
          <w:rFonts w:asciiTheme="minorHAnsi" w:hAnsiTheme="minorHAnsi" w:cstheme="minorHAnsi"/>
          <w:spacing w:val="-57"/>
        </w:rPr>
        <w:t xml:space="preserve"> </w:t>
      </w:r>
      <w:r w:rsidRPr="00CD5AB0">
        <w:rPr>
          <w:rFonts w:asciiTheme="minorHAnsi" w:hAnsiTheme="minorHAnsi" w:cstheme="minorHAnsi"/>
        </w:rPr>
        <w:t>and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any acknowledgements/</w:t>
      </w:r>
      <w:r w:rsidR="00CF2C58" w:rsidRPr="00CD5AB0">
        <w:rPr>
          <w:rFonts w:asciiTheme="minorHAnsi" w:hAnsiTheme="minorHAnsi" w:cstheme="minorHAnsi"/>
        </w:rPr>
        <w:t>g</w:t>
      </w:r>
      <w:r w:rsidRPr="00CD5AB0">
        <w:rPr>
          <w:rFonts w:asciiTheme="minorHAnsi" w:hAnsiTheme="minorHAnsi" w:cstheme="minorHAnsi"/>
        </w:rPr>
        <w:t>rant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of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the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="00CF2C58" w:rsidRPr="00CD5AB0">
        <w:rPr>
          <w:rFonts w:asciiTheme="minorHAnsi" w:hAnsiTheme="minorHAnsi" w:cstheme="minorHAnsi"/>
          <w:spacing w:val="-1"/>
        </w:rPr>
        <w:t>r</w:t>
      </w:r>
      <w:r w:rsidRPr="00CD5AB0">
        <w:rPr>
          <w:rFonts w:asciiTheme="minorHAnsi" w:hAnsiTheme="minorHAnsi" w:cstheme="minorHAnsi"/>
        </w:rPr>
        <w:t>esearch if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applicable)</w:t>
      </w:r>
      <w:r w:rsidR="00CF2C58" w:rsidRPr="00CD5AB0">
        <w:rPr>
          <w:rFonts w:asciiTheme="minorHAnsi" w:hAnsiTheme="minorHAnsi" w:cstheme="minorHAnsi"/>
        </w:rPr>
        <w:t xml:space="preserve"> should be added to the paper.</w:t>
      </w:r>
    </w:p>
    <w:p w14:paraId="653EFA23" w14:textId="77777777" w:rsidR="001D655D" w:rsidRPr="00CD5AB0" w:rsidRDefault="001D655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3C0F0ED2" w14:textId="1FF88586" w:rsidR="001D655D" w:rsidRPr="00CD5AB0" w:rsidRDefault="00AA7009">
      <w:pPr>
        <w:pStyle w:val="ListParagraph"/>
        <w:numPr>
          <w:ilvl w:val="1"/>
          <w:numId w:val="4"/>
        </w:numPr>
        <w:tabs>
          <w:tab w:val="left" w:pos="840"/>
        </w:tabs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  <w:shd w:val="clear" w:color="auto" w:fill="FFFFFF"/>
        </w:rPr>
        <w:t xml:space="preserve">List of authors of the paper added to the CMT during the initial paper submission cannot be changed thereafter and must be included in the </w:t>
      </w:r>
      <w:r w:rsidR="00265839" w:rsidRPr="00CD5AB0">
        <w:rPr>
          <w:rFonts w:asciiTheme="minorHAnsi" w:hAnsiTheme="minorHAnsi" w:cstheme="minorHAnsi"/>
          <w:shd w:val="clear" w:color="auto" w:fill="FFFFFF"/>
        </w:rPr>
        <w:t>Camera-Ready</w:t>
      </w:r>
      <w:r w:rsidRPr="00CD5AB0">
        <w:rPr>
          <w:rFonts w:asciiTheme="minorHAnsi" w:hAnsiTheme="minorHAnsi" w:cstheme="minorHAnsi"/>
          <w:shd w:val="clear" w:color="auto" w:fill="FFFFFF"/>
        </w:rPr>
        <w:t xml:space="preserve"> copy</w:t>
      </w:r>
      <w:r w:rsidRPr="00CD5AB0">
        <w:rPr>
          <w:rFonts w:asciiTheme="minorHAnsi" w:hAnsiTheme="minorHAnsi" w:cstheme="minorHAnsi"/>
        </w:rPr>
        <w:t>.</w:t>
      </w:r>
    </w:p>
    <w:p w14:paraId="28B85CAA" w14:textId="77777777" w:rsidR="001D655D" w:rsidRPr="00CD5AB0" w:rsidRDefault="001D655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43C7BF72" w14:textId="22BB61F5" w:rsidR="001D655D" w:rsidRPr="00CD5AB0" w:rsidRDefault="005B0684">
      <w:pPr>
        <w:pStyle w:val="ListParagraph"/>
        <w:numPr>
          <w:ilvl w:val="1"/>
          <w:numId w:val="4"/>
        </w:numPr>
        <w:tabs>
          <w:tab w:val="left" w:pos="840"/>
        </w:tabs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DO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NOT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include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page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numbers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in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the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="00265839" w:rsidRPr="00CD5AB0">
        <w:rPr>
          <w:rFonts w:asciiTheme="minorHAnsi" w:hAnsiTheme="minorHAnsi" w:cstheme="minorHAnsi"/>
        </w:rPr>
        <w:t>Camera</w:t>
      </w:r>
      <w:r w:rsidR="00265839" w:rsidRPr="00CD5AB0">
        <w:rPr>
          <w:rFonts w:asciiTheme="minorHAnsi" w:hAnsiTheme="minorHAnsi" w:cstheme="minorHAnsi"/>
          <w:spacing w:val="-2"/>
        </w:rPr>
        <w:t>-Ready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paper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submission.</w:t>
      </w:r>
    </w:p>
    <w:p w14:paraId="61086283" w14:textId="77777777" w:rsidR="001D655D" w:rsidRPr="00CD5AB0" w:rsidRDefault="001D655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6DA7A797" w14:textId="77777777" w:rsidR="001D655D" w:rsidRPr="00CD5AB0" w:rsidRDefault="005B0684">
      <w:pPr>
        <w:pStyle w:val="ListParagraph"/>
        <w:numPr>
          <w:ilvl w:val="1"/>
          <w:numId w:val="4"/>
        </w:numPr>
        <w:tabs>
          <w:tab w:val="left" w:pos="840"/>
        </w:tabs>
        <w:spacing w:before="179"/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Proofread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your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source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document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thoroughly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to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confirm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that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it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will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require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no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revision.</w:t>
      </w:r>
    </w:p>
    <w:p w14:paraId="53D53F3F" w14:textId="77777777" w:rsidR="001D655D" w:rsidRPr="00CD5AB0" w:rsidRDefault="001D655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30028315" w14:textId="77777777" w:rsidR="00010D14" w:rsidRPr="00CD5AB0" w:rsidRDefault="00010D14">
      <w:pPr>
        <w:pStyle w:val="BodyText"/>
        <w:spacing w:line="276" w:lineRule="auto"/>
        <w:ind w:left="839" w:right="118"/>
        <w:jc w:val="both"/>
        <w:rPr>
          <w:rFonts w:asciiTheme="minorHAnsi" w:hAnsiTheme="minorHAnsi" w:cstheme="minorHAnsi"/>
          <w:sz w:val="22"/>
          <w:szCs w:val="22"/>
        </w:rPr>
      </w:pPr>
    </w:p>
    <w:p w14:paraId="2E96B90A" w14:textId="4AD5D0EE" w:rsidR="001D655D" w:rsidRPr="00CD5AB0" w:rsidRDefault="00610E71">
      <w:pPr>
        <w:pStyle w:val="Heading1"/>
        <w:numPr>
          <w:ilvl w:val="0"/>
          <w:numId w:val="4"/>
        </w:numPr>
        <w:tabs>
          <w:tab w:val="left" w:pos="840"/>
        </w:tabs>
        <w:ind w:hanging="361"/>
        <w:rPr>
          <w:rFonts w:asciiTheme="minorHAnsi" w:hAnsiTheme="minorHAnsi" w:cstheme="minorHAnsi"/>
          <w:color w:val="2F5496"/>
          <w:sz w:val="22"/>
          <w:szCs w:val="22"/>
        </w:rPr>
      </w:pPr>
      <w:r>
        <w:rPr>
          <w:rFonts w:asciiTheme="minorHAnsi" w:hAnsiTheme="minorHAnsi" w:cstheme="minorHAnsi"/>
          <w:color w:val="2F5496"/>
          <w:sz w:val="22"/>
          <w:szCs w:val="22"/>
        </w:rPr>
        <w:t>Preparing</w:t>
      </w:r>
      <w:r w:rsidR="005B0684" w:rsidRPr="00CD5AB0">
        <w:rPr>
          <w:rFonts w:asciiTheme="minorHAnsi" w:hAnsiTheme="minorHAnsi" w:cstheme="minorHAnsi"/>
          <w:color w:val="2F5496"/>
          <w:spacing w:val="-4"/>
          <w:sz w:val="22"/>
          <w:szCs w:val="22"/>
        </w:rPr>
        <w:t xml:space="preserve"> </w:t>
      </w:r>
      <w:r w:rsidR="005B0684" w:rsidRPr="00CD5AB0">
        <w:rPr>
          <w:rFonts w:asciiTheme="minorHAnsi" w:hAnsiTheme="minorHAnsi" w:cstheme="minorHAnsi"/>
          <w:color w:val="2F5496"/>
          <w:sz w:val="22"/>
          <w:szCs w:val="22"/>
        </w:rPr>
        <w:t>Abstract</w:t>
      </w:r>
    </w:p>
    <w:p w14:paraId="6745700D" w14:textId="77777777" w:rsidR="001D655D" w:rsidRPr="00CD5AB0" w:rsidRDefault="001D655D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52274711" w14:textId="254B8BD8" w:rsidR="001D655D" w:rsidRPr="00CD5AB0" w:rsidRDefault="256634C9" w:rsidP="43E7DCC4">
      <w:pPr>
        <w:tabs>
          <w:tab w:val="left" w:pos="1560"/>
        </w:tabs>
        <w:spacing w:before="1"/>
        <w:ind w:left="839"/>
        <w:rPr>
          <w:rFonts w:asciiTheme="minorHAnsi" w:eastAsiaTheme="minorEastAsia" w:hAnsiTheme="minorHAnsi" w:cstheme="minorHAnsi"/>
        </w:rPr>
      </w:pPr>
      <w:hyperlink r:id="rId7">
        <w:r w:rsidRPr="00CD5AB0">
          <w:rPr>
            <w:rStyle w:val="Hyperlink"/>
            <w:rFonts w:asciiTheme="minorHAnsi" w:eastAsiaTheme="minorEastAsia" w:hAnsiTheme="minorHAnsi" w:cstheme="minorHAnsi"/>
            <w:color w:val="1155CC"/>
          </w:rPr>
          <w:t>Abstract Template</w:t>
        </w:r>
      </w:hyperlink>
      <w:r w:rsidRPr="00CD5AB0">
        <w:rPr>
          <w:rFonts w:asciiTheme="minorHAnsi" w:eastAsiaTheme="minorEastAsia" w:hAnsiTheme="minorHAnsi" w:cstheme="minorHAnsi"/>
        </w:rPr>
        <w:t xml:space="preserve"> </w:t>
      </w:r>
    </w:p>
    <w:p w14:paraId="5CB883D0" w14:textId="0F015282" w:rsidR="001D655D" w:rsidRPr="00CD5AB0" w:rsidRDefault="001D655D" w:rsidP="43E7DCC4">
      <w:pPr>
        <w:tabs>
          <w:tab w:val="left" w:pos="1560"/>
        </w:tabs>
        <w:spacing w:before="1"/>
        <w:ind w:left="839"/>
        <w:rPr>
          <w:rFonts w:asciiTheme="minorHAnsi" w:eastAsiaTheme="minorEastAsia" w:hAnsiTheme="minorHAnsi" w:cstheme="minorHAnsi"/>
        </w:rPr>
      </w:pPr>
    </w:p>
    <w:p w14:paraId="6DE87E22" w14:textId="77777777" w:rsidR="001D655D" w:rsidRPr="00CD5AB0" w:rsidRDefault="005B0684" w:rsidP="43E7DCC4">
      <w:pPr>
        <w:pStyle w:val="ListParagraph"/>
        <w:numPr>
          <w:ilvl w:val="0"/>
          <w:numId w:val="1"/>
        </w:numPr>
        <w:tabs>
          <w:tab w:val="left" w:pos="1560"/>
        </w:tabs>
        <w:spacing w:before="1"/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  <w:b/>
          <w:bCs/>
        </w:rPr>
        <w:t>File</w:t>
      </w:r>
      <w:r w:rsidRPr="00CD5AB0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D5AB0">
        <w:rPr>
          <w:rFonts w:asciiTheme="minorHAnsi" w:hAnsiTheme="minorHAnsi" w:cstheme="minorHAnsi"/>
          <w:b/>
          <w:bCs/>
        </w:rPr>
        <w:t>name</w:t>
      </w:r>
      <w:r w:rsidRPr="00CD5AB0">
        <w:rPr>
          <w:rFonts w:asciiTheme="minorHAnsi" w:hAnsiTheme="minorHAnsi" w:cstheme="minorHAnsi"/>
        </w:rPr>
        <w:t>: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&lt;&lt;Your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paper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ID&gt;&gt;_Abstract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(Eg: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36_Abstract)</w:t>
      </w:r>
    </w:p>
    <w:p w14:paraId="0B3BCF46" w14:textId="77777777" w:rsidR="001D655D" w:rsidRPr="00CD5AB0" w:rsidRDefault="001D655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108B59B8" w14:textId="77777777" w:rsidR="001D655D" w:rsidRPr="00CD5AB0" w:rsidRDefault="005B0684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  <w:b/>
        </w:rPr>
        <w:t>File</w:t>
      </w:r>
      <w:r w:rsidRPr="00CD5AB0">
        <w:rPr>
          <w:rFonts w:asciiTheme="minorHAnsi" w:hAnsiTheme="minorHAnsi" w:cstheme="minorHAnsi"/>
          <w:b/>
          <w:spacing w:val="-2"/>
        </w:rPr>
        <w:t xml:space="preserve"> </w:t>
      </w:r>
      <w:r w:rsidRPr="00CD5AB0">
        <w:rPr>
          <w:rFonts w:asciiTheme="minorHAnsi" w:hAnsiTheme="minorHAnsi" w:cstheme="minorHAnsi"/>
          <w:b/>
        </w:rPr>
        <w:t>Type</w:t>
      </w:r>
      <w:r w:rsidRPr="00CD5AB0">
        <w:rPr>
          <w:rFonts w:asciiTheme="minorHAnsi" w:hAnsiTheme="minorHAnsi" w:cstheme="minorHAnsi"/>
        </w:rPr>
        <w:t>: doc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or docx</w:t>
      </w:r>
    </w:p>
    <w:p w14:paraId="38B804E7" w14:textId="77777777" w:rsidR="001D655D" w:rsidRPr="00CD5AB0" w:rsidRDefault="001D655D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06A0D38F" w14:textId="77777777" w:rsidR="001D655D" w:rsidRPr="00CD5AB0" w:rsidRDefault="005B0684">
      <w:pPr>
        <w:pStyle w:val="ListParagraph"/>
        <w:numPr>
          <w:ilvl w:val="0"/>
          <w:numId w:val="1"/>
        </w:numPr>
        <w:tabs>
          <w:tab w:val="left" w:pos="1560"/>
        </w:tabs>
        <w:spacing w:before="1"/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All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margins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except</w:t>
      </w:r>
      <w:r w:rsidRPr="00CD5AB0">
        <w:rPr>
          <w:rFonts w:asciiTheme="minorHAnsi" w:hAnsiTheme="minorHAnsi" w:cstheme="minorHAnsi"/>
          <w:spacing w:val="-3"/>
        </w:rPr>
        <w:t xml:space="preserve"> </w:t>
      </w:r>
      <w:r w:rsidRPr="00CD5AB0">
        <w:rPr>
          <w:rFonts w:asciiTheme="minorHAnsi" w:hAnsiTheme="minorHAnsi" w:cstheme="minorHAnsi"/>
        </w:rPr>
        <w:t>left: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1”.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Left</w:t>
      </w:r>
      <w:r w:rsidRPr="00CD5AB0">
        <w:rPr>
          <w:rFonts w:asciiTheme="minorHAnsi" w:hAnsiTheme="minorHAnsi" w:cstheme="minorHAnsi"/>
          <w:spacing w:val="-3"/>
        </w:rPr>
        <w:t xml:space="preserve"> </w:t>
      </w:r>
      <w:r w:rsidRPr="00CD5AB0">
        <w:rPr>
          <w:rFonts w:asciiTheme="minorHAnsi" w:hAnsiTheme="minorHAnsi" w:cstheme="minorHAnsi"/>
        </w:rPr>
        <w:t>margin: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1.25”.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Gutter:</w:t>
      </w:r>
      <w:r w:rsidRPr="00CD5AB0">
        <w:rPr>
          <w:rFonts w:asciiTheme="minorHAnsi" w:hAnsiTheme="minorHAnsi" w:cstheme="minorHAnsi"/>
          <w:spacing w:val="-3"/>
        </w:rPr>
        <w:t xml:space="preserve"> </w:t>
      </w:r>
      <w:r w:rsidRPr="00CD5AB0">
        <w:rPr>
          <w:rFonts w:asciiTheme="minorHAnsi" w:hAnsiTheme="minorHAnsi" w:cstheme="minorHAnsi"/>
        </w:rPr>
        <w:t>00</w:t>
      </w:r>
    </w:p>
    <w:p w14:paraId="62E0CCEB" w14:textId="77777777" w:rsidR="001D655D" w:rsidRPr="00CD5AB0" w:rsidRDefault="005B0684">
      <w:pPr>
        <w:pStyle w:val="ListParagraph"/>
        <w:numPr>
          <w:ilvl w:val="0"/>
          <w:numId w:val="1"/>
        </w:numPr>
        <w:tabs>
          <w:tab w:val="left" w:pos="1560"/>
        </w:tabs>
        <w:spacing w:before="229"/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  <w:b/>
        </w:rPr>
        <w:t>Font:</w:t>
      </w:r>
      <w:r w:rsidRPr="00CD5AB0">
        <w:rPr>
          <w:rFonts w:asciiTheme="minorHAnsi" w:hAnsiTheme="minorHAnsi" w:cstheme="minorHAnsi"/>
          <w:b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Times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New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Roman,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12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points;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Line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spacing: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1,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one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column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of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text.</w:t>
      </w:r>
    </w:p>
    <w:p w14:paraId="65224782" w14:textId="77777777" w:rsidR="001D655D" w:rsidRPr="00CD5AB0" w:rsidRDefault="001D655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6F1E34E5" w14:textId="77777777" w:rsidR="001D655D" w:rsidRPr="00CD5AB0" w:rsidRDefault="005B0684">
      <w:pPr>
        <w:pStyle w:val="Heading2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  <w:sz w:val="22"/>
          <w:szCs w:val="22"/>
        </w:rPr>
      </w:pPr>
      <w:r w:rsidRPr="00CD5AB0">
        <w:rPr>
          <w:rFonts w:asciiTheme="minorHAnsi" w:hAnsiTheme="minorHAnsi" w:cstheme="minorHAnsi"/>
          <w:sz w:val="22"/>
          <w:szCs w:val="22"/>
        </w:rPr>
        <w:t>Title</w:t>
      </w:r>
    </w:p>
    <w:p w14:paraId="74E019E4" w14:textId="615CF743" w:rsidR="001D655D" w:rsidRPr="00CD5AB0" w:rsidRDefault="005B0684">
      <w:pPr>
        <w:pStyle w:val="ListParagraph"/>
        <w:numPr>
          <w:ilvl w:val="1"/>
          <w:numId w:val="1"/>
        </w:numPr>
        <w:tabs>
          <w:tab w:val="left" w:pos="2278"/>
          <w:tab w:val="left" w:pos="2280"/>
        </w:tabs>
        <w:spacing w:before="230"/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Times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New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Roman,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14,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="001D01C0" w:rsidRPr="00CD5AB0">
        <w:rPr>
          <w:rFonts w:asciiTheme="minorHAnsi" w:hAnsiTheme="minorHAnsi" w:cstheme="minorHAnsi"/>
        </w:rPr>
        <w:t>Centered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text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in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bold,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Title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Case</w:t>
      </w:r>
    </w:p>
    <w:p w14:paraId="544E44D3" w14:textId="77777777" w:rsidR="001D655D" w:rsidRPr="00CD5AB0" w:rsidRDefault="001D655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9B33C60" w14:textId="77777777" w:rsidR="001D655D" w:rsidRPr="00CD5AB0" w:rsidRDefault="005B0684">
      <w:pPr>
        <w:pStyle w:val="Heading2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  <w:sz w:val="22"/>
          <w:szCs w:val="22"/>
        </w:rPr>
      </w:pPr>
      <w:r w:rsidRPr="00CD5AB0">
        <w:rPr>
          <w:rFonts w:asciiTheme="minorHAnsi" w:hAnsiTheme="minorHAnsi" w:cstheme="minorHAnsi"/>
          <w:sz w:val="22"/>
          <w:szCs w:val="22"/>
        </w:rPr>
        <w:lastRenderedPageBreak/>
        <w:t>Affiliations</w:t>
      </w:r>
    </w:p>
    <w:p w14:paraId="4C201407" w14:textId="77777777" w:rsidR="001D655D" w:rsidRPr="00CD5AB0" w:rsidRDefault="005B0684">
      <w:pPr>
        <w:pStyle w:val="ListParagraph"/>
        <w:numPr>
          <w:ilvl w:val="1"/>
          <w:numId w:val="1"/>
        </w:numPr>
        <w:tabs>
          <w:tab w:val="left" w:pos="2278"/>
          <w:tab w:val="left" w:pos="2280"/>
        </w:tabs>
        <w:spacing w:before="229"/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Font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type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and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size: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Times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New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Roman 11</w:t>
      </w:r>
    </w:p>
    <w:p w14:paraId="05AD32A1" w14:textId="77777777" w:rsidR="001D655D" w:rsidRPr="00CD5AB0" w:rsidRDefault="001D655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07BF50C" w14:textId="653618AC" w:rsidR="001D655D" w:rsidRPr="00CD5AB0" w:rsidRDefault="005B0684">
      <w:pPr>
        <w:pStyle w:val="ListParagraph"/>
        <w:numPr>
          <w:ilvl w:val="1"/>
          <w:numId w:val="1"/>
        </w:numPr>
        <w:tabs>
          <w:tab w:val="left" w:pos="2280"/>
        </w:tabs>
        <w:spacing w:line="242" w:lineRule="auto"/>
        <w:ind w:right="187"/>
        <w:jc w:val="both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 xml:space="preserve">Names should be indicated with superscript Arabic numbers </w:t>
      </w:r>
      <w:proofErr w:type="gramStart"/>
      <w:r w:rsidRPr="00CD5AB0">
        <w:rPr>
          <w:rFonts w:asciiTheme="minorHAnsi" w:hAnsiTheme="minorHAnsi" w:cstheme="minorHAnsi"/>
        </w:rPr>
        <w:t>appearing</w:t>
      </w:r>
      <w:r w:rsidR="001D01C0" w:rsidRPr="00CD5AB0">
        <w:rPr>
          <w:rFonts w:asciiTheme="minorHAnsi" w:hAnsiTheme="minorHAnsi" w:cstheme="minorHAnsi"/>
        </w:rPr>
        <w:t xml:space="preserve"> </w:t>
      </w:r>
      <w:r w:rsidRPr="00CD5AB0">
        <w:rPr>
          <w:rFonts w:asciiTheme="minorHAnsi" w:hAnsiTheme="minorHAnsi" w:cstheme="minorHAnsi"/>
          <w:spacing w:val="-57"/>
        </w:rPr>
        <w:t xml:space="preserve"> </w:t>
      </w:r>
      <w:r w:rsidRPr="00CD5AB0">
        <w:rPr>
          <w:rFonts w:asciiTheme="minorHAnsi" w:hAnsiTheme="minorHAnsi" w:cstheme="minorHAnsi"/>
        </w:rPr>
        <w:t>at</w:t>
      </w:r>
      <w:proofErr w:type="gramEnd"/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the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end of surname/family name</w:t>
      </w:r>
    </w:p>
    <w:p w14:paraId="0E74ADCC" w14:textId="77777777" w:rsidR="001D655D" w:rsidRPr="00CD5AB0" w:rsidRDefault="001D655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2D3C15D2" w14:textId="77777777" w:rsidR="001D655D" w:rsidRPr="00CD5AB0" w:rsidRDefault="005B0684">
      <w:pPr>
        <w:pStyle w:val="ListParagraph"/>
        <w:numPr>
          <w:ilvl w:val="1"/>
          <w:numId w:val="1"/>
        </w:numPr>
        <w:tabs>
          <w:tab w:val="left" w:pos="2278"/>
          <w:tab w:val="left" w:pos="2280"/>
        </w:tabs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A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superscript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asterisk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should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be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used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for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the</w:t>
      </w:r>
      <w:r w:rsidRPr="00CD5AB0">
        <w:rPr>
          <w:rFonts w:asciiTheme="minorHAnsi" w:hAnsiTheme="minorHAnsi" w:cstheme="minorHAnsi"/>
          <w:spacing w:val="-3"/>
        </w:rPr>
        <w:t xml:space="preserve"> </w:t>
      </w:r>
      <w:r w:rsidRPr="00CD5AB0">
        <w:rPr>
          <w:rFonts w:asciiTheme="minorHAnsi" w:hAnsiTheme="minorHAnsi" w:cstheme="minorHAnsi"/>
        </w:rPr>
        <w:t>corresponding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author</w:t>
      </w:r>
    </w:p>
    <w:p w14:paraId="751DE14B" w14:textId="77777777" w:rsidR="001D655D" w:rsidRPr="00CD5AB0" w:rsidRDefault="001D655D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1658E971" w14:textId="77777777" w:rsidR="001D655D" w:rsidRPr="00CD5AB0" w:rsidRDefault="005B0684">
      <w:pPr>
        <w:pStyle w:val="ListParagraph"/>
        <w:numPr>
          <w:ilvl w:val="1"/>
          <w:numId w:val="1"/>
        </w:numPr>
        <w:tabs>
          <w:tab w:val="left" w:pos="2278"/>
          <w:tab w:val="left" w:pos="2280"/>
        </w:tabs>
        <w:ind w:hanging="361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>Names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of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affiliations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should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be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CD5AB0">
        <w:rPr>
          <w:rFonts w:asciiTheme="minorHAnsi" w:hAnsiTheme="minorHAnsi" w:cstheme="minorHAnsi"/>
        </w:rPr>
        <w:t>given</w:t>
      </w:r>
      <w:proofErr w:type="gramEnd"/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including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the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country</w:t>
      </w:r>
    </w:p>
    <w:p w14:paraId="6C005CCE" w14:textId="77777777" w:rsidR="001D655D" w:rsidRPr="00CD5AB0" w:rsidRDefault="001D655D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7CB1C57C" w14:textId="0B924E3B" w:rsidR="001D655D" w:rsidRPr="00CD5AB0" w:rsidRDefault="005B0684" w:rsidP="001626A2">
      <w:pPr>
        <w:pStyle w:val="ListParagraph"/>
        <w:numPr>
          <w:ilvl w:val="1"/>
          <w:numId w:val="1"/>
        </w:numPr>
        <w:tabs>
          <w:tab w:val="left" w:pos="2280"/>
        </w:tabs>
        <w:spacing w:before="1" w:line="242" w:lineRule="auto"/>
        <w:ind w:right="201"/>
        <w:jc w:val="both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</w:rPr>
        <w:t xml:space="preserve">If there are more than one name and address, they should be related </w:t>
      </w:r>
      <w:proofErr w:type="gramStart"/>
      <w:r w:rsidRPr="00CD5AB0">
        <w:rPr>
          <w:rFonts w:asciiTheme="minorHAnsi" w:hAnsiTheme="minorHAnsi" w:cstheme="minorHAnsi"/>
        </w:rPr>
        <w:t>by</w:t>
      </w:r>
      <w:r w:rsidR="001D01C0" w:rsidRPr="00CD5AB0">
        <w:rPr>
          <w:rFonts w:asciiTheme="minorHAnsi" w:hAnsiTheme="minorHAnsi" w:cstheme="minorHAnsi"/>
        </w:rPr>
        <w:t xml:space="preserve"> </w:t>
      </w:r>
      <w:r w:rsidRPr="00CD5AB0">
        <w:rPr>
          <w:rFonts w:asciiTheme="minorHAnsi" w:hAnsiTheme="minorHAnsi" w:cstheme="minorHAnsi"/>
          <w:spacing w:val="-57"/>
        </w:rPr>
        <w:t xml:space="preserve"> </w:t>
      </w:r>
      <w:r w:rsidRPr="00CD5AB0">
        <w:rPr>
          <w:rFonts w:asciiTheme="minorHAnsi" w:hAnsiTheme="minorHAnsi" w:cstheme="minorHAnsi"/>
        </w:rPr>
        <w:t>superscript</w:t>
      </w:r>
      <w:proofErr w:type="gramEnd"/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numbers</w:t>
      </w:r>
    </w:p>
    <w:p w14:paraId="4AF22AD2" w14:textId="77777777" w:rsidR="001D655D" w:rsidRPr="00CD5AB0" w:rsidRDefault="001D655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618F08" w14:textId="77777777" w:rsidR="001D655D" w:rsidRPr="00CD5AB0" w:rsidRDefault="005B0684">
      <w:pPr>
        <w:pStyle w:val="Heading2"/>
        <w:numPr>
          <w:ilvl w:val="0"/>
          <w:numId w:val="1"/>
        </w:numPr>
        <w:tabs>
          <w:tab w:val="left" w:pos="1560"/>
        </w:tabs>
        <w:spacing w:before="180"/>
        <w:ind w:hanging="361"/>
        <w:rPr>
          <w:rFonts w:asciiTheme="minorHAnsi" w:hAnsiTheme="minorHAnsi" w:cstheme="minorHAnsi"/>
          <w:sz w:val="22"/>
          <w:szCs w:val="22"/>
        </w:rPr>
      </w:pPr>
      <w:r w:rsidRPr="00CD5AB0">
        <w:rPr>
          <w:rFonts w:asciiTheme="minorHAnsi" w:hAnsiTheme="minorHAnsi" w:cstheme="minorHAnsi"/>
          <w:sz w:val="22"/>
          <w:szCs w:val="22"/>
        </w:rPr>
        <w:t>Abstract</w:t>
      </w:r>
    </w:p>
    <w:p w14:paraId="04B91075" w14:textId="6A4E6077" w:rsidR="001D655D" w:rsidRPr="00CD5AB0" w:rsidRDefault="005B0684">
      <w:pPr>
        <w:pStyle w:val="ListParagraph"/>
        <w:numPr>
          <w:ilvl w:val="1"/>
          <w:numId w:val="1"/>
        </w:numPr>
        <w:tabs>
          <w:tab w:val="left" w:pos="2280"/>
        </w:tabs>
        <w:spacing w:before="225" w:line="242" w:lineRule="auto"/>
        <w:ind w:right="260"/>
        <w:jc w:val="both"/>
        <w:rPr>
          <w:rFonts w:asciiTheme="minorHAnsi" w:hAnsiTheme="minorHAnsi" w:cstheme="minorHAnsi"/>
        </w:rPr>
      </w:pPr>
      <w:r w:rsidRPr="00CD5AB0">
        <w:rPr>
          <w:rFonts w:asciiTheme="minorHAnsi" w:hAnsiTheme="minorHAnsi" w:cstheme="minorHAnsi"/>
          <w:b/>
        </w:rPr>
        <w:t xml:space="preserve">The content should be the same as the abstract on </w:t>
      </w:r>
      <w:r w:rsidR="009A48E1" w:rsidRPr="00CD5AB0">
        <w:rPr>
          <w:rFonts w:asciiTheme="minorHAnsi" w:hAnsiTheme="minorHAnsi" w:cstheme="minorHAnsi"/>
          <w:b/>
        </w:rPr>
        <w:t xml:space="preserve">the </w:t>
      </w:r>
      <w:proofErr w:type="gramStart"/>
      <w:r w:rsidRPr="00CD5AB0">
        <w:rPr>
          <w:rFonts w:asciiTheme="minorHAnsi" w:hAnsiTheme="minorHAnsi" w:cstheme="minorHAnsi"/>
          <w:b/>
        </w:rPr>
        <w:t>Camera Ready</w:t>
      </w:r>
      <w:proofErr w:type="gramEnd"/>
      <w:r w:rsidR="009A48E1" w:rsidRPr="00CD5AB0">
        <w:rPr>
          <w:rFonts w:asciiTheme="minorHAnsi" w:hAnsiTheme="minorHAnsi" w:cstheme="minorHAnsi"/>
          <w:b/>
        </w:rPr>
        <w:t xml:space="preserve"> </w:t>
      </w:r>
      <w:r w:rsidRPr="00CD5AB0">
        <w:rPr>
          <w:rFonts w:asciiTheme="minorHAnsi" w:hAnsiTheme="minorHAnsi" w:cstheme="minorHAnsi"/>
          <w:b/>
        </w:rPr>
        <w:t xml:space="preserve">paper. </w:t>
      </w:r>
      <w:r w:rsidRPr="00CD5AB0">
        <w:rPr>
          <w:rFonts w:asciiTheme="minorHAnsi" w:hAnsiTheme="minorHAnsi" w:cstheme="minorHAnsi"/>
        </w:rPr>
        <w:t xml:space="preserve">On Conference Day, </w:t>
      </w:r>
      <w:r w:rsidR="009A48E1" w:rsidRPr="00CD5AB0">
        <w:rPr>
          <w:rFonts w:asciiTheme="minorHAnsi" w:hAnsiTheme="minorHAnsi" w:cstheme="minorHAnsi"/>
        </w:rPr>
        <w:t xml:space="preserve">an </w:t>
      </w:r>
      <w:r w:rsidRPr="00CD5AB0">
        <w:rPr>
          <w:rFonts w:asciiTheme="minorHAnsi" w:hAnsiTheme="minorHAnsi" w:cstheme="minorHAnsi"/>
        </w:rPr>
        <w:t>e-version of the abstract proceedings will</w:t>
      </w:r>
      <w:r w:rsidRPr="00CD5AB0">
        <w:rPr>
          <w:rFonts w:asciiTheme="minorHAnsi" w:hAnsiTheme="minorHAnsi" w:cstheme="minorHAnsi"/>
          <w:spacing w:val="-57"/>
        </w:rPr>
        <w:t xml:space="preserve"> </w:t>
      </w:r>
      <w:r w:rsidRPr="00CD5AB0">
        <w:rPr>
          <w:rFonts w:asciiTheme="minorHAnsi" w:hAnsiTheme="minorHAnsi" w:cstheme="minorHAnsi"/>
        </w:rPr>
        <w:t>be</w:t>
      </w:r>
      <w:r w:rsidRPr="00CD5AB0">
        <w:rPr>
          <w:rFonts w:asciiTheme="minorHAnsi" w:hAnsiTheme="minorHAnsi" w:cstheme="minorHAnsi"/>
          <w:spacing w:val="-2"/>
        </w:rPr>
        <w:t xml:space="preserve"> </w:t>
      </w:r>
      <w:r w:rsidRPr="00CD5AB0">
        <w:rPr>
          <w:rFonts w:asciiTheme="minorHAnsi" w:hAnsiTheme="minorHAnsi" w:cstheme="minorHAnsi"/>
        </w:rPr>
        <w:t>presented.</w:t>
      </w:r>
    </w:p>
    <w:p w14:paraId="4AB91738" w14:textId="77777777" w:rsidR="001D655D" w:rsidRPr="00CD5AB0" w:rsidRDefault="001D655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39BC9A75" w14:textId="77777777" w:rsidR="001D655D" w:rsidRPr="00CD5AB0" w:rsidRDefault="005B0684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  <w:b/>
        </w:rPr>
      </w:pPr>
      <w:r w:rsidRPr="00CD5AB0">
        <w:rPr>
          <w:rFonts w:asciiTheme="minorHAnsi" w:hAnsiTheme="minorHAnsi" w:cstheme="minorHAnsi"/>
          <w:b/>
        </w:rPr>
        <w:t>Keywords:</w:t>
      </w:r>
      <w:r w:rsidRPr="00CD5AB0">
        <w:rPr>
          <w:rFonts w:asciiTheme="minorHAnsi" w:hAnsiTheme="minorHAnsi" w:cstheme="minorHAnsi"/>
          <w:b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keyword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1,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keyword 2,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keyword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3,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keyword 4,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keyword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</w:rPr>
        <w:t>5</w:t>
      </w:r>
      <w:r w:rsidRPr="00CD5AB0">
        <w:rPr>
          <w:rFonts w:asciiTheme="minorHAnsi" w:hAnsiTheme="minorHAnsi" w:cstheme="minorHAnsi"/>
          <w:spacing w:val="-1"/>
        </w:rPr>
        <w:t xml:space="preserve"> </w:t>
      </w:r>
      <w:r w:rsidRPr="00CD5AB0">
        <w:rPr>
          <w:rFonts w:asciiTheme="minorHAnsi" w:hAnsiTheme="minorHAnsi" w:cstheme="minorHAnsi"/>
          <w:b/>
        </w:rPr>
        <w:t>(Italic)</w:t>
      </w:r>
    </w:p>
    <w:p w14:paraId="137E4F8D" w14:textId="01940886" w:rsidR="001D655D" w:rsidRPr="00CD5AB0" w:rsidRDefault="005B0684">
      <w:pPr>
        <w:pStyle w:val="Heading2"/>
        <w:numPr>
          <w:ilvl w:val="0"/>
          <w:numId w:val="1"/>
        </w:numPr>
        <w:tabs>
          <w:tab w:val="left" w:pos="1560"/>
        </w:tabs>
        <w:spacing w:before="225"/>
        <w:ind w:hanging="361"/>
        <w:rPr>
          <w:rFonts w:asciiTheme="minorHAnsi" w:hAnsiTheme="minorHAnsi" w:cstheme="minorHAnsi"/>
          <w:sz w:val="22"/>
          <w:szCs w:val="22"/>
        </w:rPr>
      </w:pPr>
      <w:r w:rsidRPr="00CD5AB0">
        <w:rPr>
          <w:rFonts w:asciiTheme="minorHAnsi" w:hAnsiTheme="minorHAnsi" w:cstheme="minorHAnsi"/>
          <w:sz w:val="22"/>
          <w:szCs w:val="22"/>
        </w:rPr>
        <w:t>Number</w:t>
      </w:r>
      <w:r w:rsidRPr="00CD5AB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D5AB0">
        <w:rPr>
          <w:rFonts w:asciiTheme="minorHAnsi" w:hAnsiTheme="minorHAnsi" w:cstheme="minorHAnsi"/>
          <w:sz w:val="22"/>
          <w:szCs w:val="22"/>
        </w:rPr>
        <w:t>of</w:t>
      </w:r>
      <w:r w:rsidRPr="00CD5A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D01C0" w:rsidRPr="00CD5AB0">
        <w:rPr>
          <w:rFonts w:asciiTheme="minorHAnsi" w:hAnsiTheme="minorHAnsi" w:cstheme="minorHAnsi"/>
          <w:sz w:val="22"/>
          <w:szCs w:val="22"/>
        </w:rPr>
        <w:t>w</w:t>
      </w:r>
      <w:r w:rsidRPr="00CD5AB0">
        <w:rPr>
          <w:rFonts w:asciiTheme="minorHAnsi" w:hAnsiTheme="minorHAnsi" w:cstheme="minorHAnsi"/>
          <w:sz w:val="22"/>
          <w:szCs w:val="22"/>
        </w:rPr>
        <w:t>ords in</w:t>
      </w:r>
      <w:r w:rsidRPr="00CD5A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D01C0" w:rsidRPr="00CD5AB0">
        <w:rPr>
          <w:rFonts w:asciiTheme="minorHAnsi" w:hAnsiTheme="minorHAnsi" w:cstheme="minorHAnsi"/>
          <w:sz w:val="22"/>
          <w:szCs w:val="22"/>
        </w:rPr>
        <w:t>the a</w:t>
      </w:r>
      <w:r w:rsidRPr="00CD5AB0">
        <w:rPr>
          <w:rFonts w:asciiTheme="minorHAnsi" w:hAnsiTheme="minorHAnsi" w:cstheme="minorHAnsi"/>
          <w:sz w:val="22"/>
          <w:szCs w:val="22"/>
        </w:rPr>
        <w:t>bstract:</w:t>
      </w:r>
      <w:r w:rsidRPr="00CD5A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D5AB0">
        <w:rPr>
          <w:rFonts w:asciiTheme="minorHAnsi" w:hAnsiTheme="minorHAnsi" w:cstheme="minorHAnsi"/>
          <w:sz w:val="22"/>
          <w:szCs w:val="22"/>
        </w:rPr>
        <w:t>less</w:t>
      </w:r>
      <w:r w:rsidRPr="00CD5A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D5AB0">
        <w:rPr>
          <w:rFonts w:asciiTheme="minorHAnsi" w:hAnsiTheme="minorHAnsi" w:cstheme="minorHAnsi"/>
          <w:sz w:val="22"/>
          <w:szCs w:val="22"/>
        </w:rPr>
        <w:t>than</w:t>
      </w:r>
      <w:r w:rsidRPr="00CD5A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4026B" w:rsidRPr="00CD5AB0">
        <w:rPr>
          <w:rFonts w:asciiTheme="minorHAnsi" w:hAnsiTheme="minorHAnsi" w:cstheme="minorHAnsi"/>
          <w:sz w:val="22"/>
          <w:szCs w:val="22"/>
        </w:rPr>
        <w:t>3</w:t>
      </w:r>
      <w:r w:rsidRPr="00CD5AB0">
        <w:rPr>
          <w:rFonts w:asciiTheme="minorHAnsi" w:hAnsiTheme="minorHAnsi" w:cstheme="minorHAnsi"/>
          <w:sz w:val="22"/>
          <w:szCs w:val="22"/>
        </w:rPr>
        <w:t>00</w:t>
      </w:r>
      <w:r w:rsidRPr="00CD5A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D5AB0">
        <w:rPr>
          <w:rFonts w:asciiTheme="minorHAnsi" w:hAnsiTheme="minorHAnsi" w:cstheme="minorHAnsi"/>
          <w:sz w:val="22"/>
          <w:szCs w:val="22"/>
        </w:rPr>
        <w:t>words</w:t>
      </w:r>
    </w:p>
    <w:p w14:paraId="6FBE8DEA" w14:textId="77777777" w:rsidR="001D655D" w:rsidRPr="00CD5AB0" w:rsidRDefault="001D655D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7C5744F6" w14:textId="77777777" w:rsidR="001D655D" w:rsidRPr="00CD5AB0" w:rsidRDefault="005B0684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  <w:b/>
        </w:rPr>
      </w:pPr>
      <w:r w:rsidRPr="00CD5AB0">
        <w:rPr>
          <w:rFonts w:asciiTheme="minorHAnsi" w:hAnsiTheme="minorHAnsi" w:cstheme="minorHAnsi"/>
          <w:b/>
        </w:rPr>
        <w:t>Abstracts</w:t>
      </w:r>
      <w:r w:rsidRPr="00CD5AB0">
        <w:rPr>
          <w:rFonts w:asciiTheme="minorHAnsi" w:hAnsiTheme="minorHAnsi" w:cstheme="minorHAnsi"/>
          <w:b/>
          <w:spacing w:val="-1"/>
        </w:rPr>
        <w:t xml:space="preserve"> </w:t>
      </w:r>
      <w:r w:rsidRPr="00CD5AB0">
        <w:rPr>
          <w:rFonts w:asciiTheme="minorHAnsi" w:hAnsiTheme="minorHAnsi" w:cstheme="minorHAnsi"/>
          <w:b/>
        </w:rPr>
        <w:t>should</w:t>
      </w:r>
      <w:r w:rsidRPr="00CD5AB0">
        <w:rPr>
          <w:rFonts w:asciiTheme="minorHAnsi" w:hAnsiTheme="minorHAnsi" w:cstheme="minorHAnsi"/>
          <w:b/>
          <w:spacing w:val="-1"/>
        </w:rPr>
        <w:t xml:space="preserve"> </w:t>
      </w:r>
      <w:r w:rsidRPr="00CD5AB0">
        <w:rPr>
          <w:rFonts w:asciiTheme="minorHAnsi" w:hAnsiTheme="minorHAnsi" w:cstheme="minorHAnsi"/>
          <w:b/>
        </w:rPr>
        <w:t>be</w:t>
      </w:r>
      <w:r w:rsidRPr="00CD5AB0">
        <w:rPr>
          <w:rFonts w:asciiTheme="minorHAnsi" w:hAnsiTheme="minorHAnsi" w:cstheme="minorHAnsi"/>
          <w:b/>
          <w:spacing w:val="-2"/>
        </w:rPr>
        <w:t xml:space="preserve"> </w:t>
      </w:r>
      <w:r w:rsidRPr="00CD5AB0">
        <w:rPr>
          <w:rFonts w:asciiTheme="minorHAnsi" w:hAnsiTheme="minorHAnsi" w:cstheme="minorHAnsi"/>
          <w:b/>
        </w:rPr>
        <w:t>submitted to</w:t>
      </w:r>
      <w:r w:rsidRPr="00CD5AB0">
        <w:rPr>
          <w:rFonts w:asciiTheme="minorHAnsi" w:hAnsiTheme="minorHAnsi" w:cstheme="minorHAnsi"/>
          <w:b/>
          <w:spacing w:val="-1"/>
        </w:rPr>
        <w:t xml:space="preserve"> </w:t>
      </w:r>
      <w:r w:rsidRPr="00CD5AB0">
        <w:rPr>
          <w:rFonts w:asciiTheme="minorHAnsi" w:hAnsiTheme="minorHAnsi" w:cstheme="minorHAnsi"/>
          <w:b/>
        </w:rPr>
        <w:t>the</w:t>
      </w:r>
      <w:r w:rsidRPr="00CD5AB0">
        <w:rPr>
          <w:rFonts w:asciiTheme="minorHAnsi" w:hAnsiTheme="minorHAnsi" w:cstheme="minorHAnsi"/>
          <w:b/>
          <w:spacing w:val="-2"/>
        </w:rPr>
        <w:t xml:space="preserve"> </w:t>
      </w:r>
      <w:r w:rsidRPr="00CD5AB0">
        <w:rPr>
          <w:rFonts w:asciiTheme="minorHAnsi" w:hAnsiTheme="minorHAnsi" w:cstheme="minorHAnsi"/>
          <w:b/>
        </w:rPr>
        <w:t>CMT</w:t>
      </w:r>
    </w:p>
    <w:p w14:paraId="7F27BFAB" w14:textId="77777777" w:rsidR="00087AB8" w:rsidRPr="00CD5AB0" w:rsidRDefault="00087AB8" w:rsidP="00087AB8">
      <w:pPr>
        <w:pStyle w:val="ListParagraph"/>
        <w:rPr>
          <w:rFonts w:asciiTheme="minorHAnsi" w:hAnsiTheme="minorHAnsi" w:cstheme="minorHAnsi"/>
          <w:b/>
        </w:rPr>
      </w:pPr>
    </w:p>
    <w:p w14:paraId="292803D5" w14:textId="77777777" w:rsidR="00087AB8" w:rsidRPr="00CD5AB0" w:rsidRDefault="00087AB8" w:rsidP="00087AB8">
      <w:pPr>
        <w:pStyle w:val="ListParagraph"/>
        <w:tabs>
          <w:tab w:val="left" w:pos="1560"/>
        </w:tabs>
        <w:ind w:left="1559" w:firstLine="0"/>
        <w:rPr>
          <w:rFonts w:asciiTheme="minorHAnsi" w:hAnsiTheme="minorHAnsi" w:cstheme="minorHAnsi"/>
          <w:b/>
        </w:rPr>
      </w:pPr>
    </w:p>
    <w:p w14:paraId="24C3E8FF" w14:textId="4DCFF613" w:rsidR="001D655D" w:rsidRPr="00CD5AB0" w:rsidRDefault="001D655D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1D655D" w:rsidRPr="00CD5AB0">
      <w:footerReference w:type="default" r:id="rId8"/>
      <w:pgSz w:w="11910" w:h="16840"/>
      <w:pgMar w:top="1380" w:right="1300" w:bottom="940" w:left="134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A5CF" w14:textId="77777777" w:rsidR="0056305A" w:rsidRDefault="0056305A">
      <w:r>
        <w:separator/>
      </w:r>
    </w:p>
  </w:endnote>
  <w:endnote w:type="continuationSeparator" w:id="0">
    <w:p w14:paraId="58F43C76" w14:textId="77777777" w:rsidR="0056305A" w:rsidRDefault="0056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64E4" w14:textId="6FD72D98" w:rsidR="001D655D" w:rsidRDefault="00A31B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8A8F96" wp14:editId="0D64D1F4">
              <wp:simplePos x="0" y="0"/>
              <wp:positionH relativeFrom="page">
                <wp:posOffset>6542405</wp:posOffset>
              </wp:positionH>
              <wp:positionV relativeFrom="page">
                <wp:posOffset>10071100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35856" w14:textId="3436E542" w:rsidR="001D655D" w:rsidRPr="007971C2" w:rsidRDefault="005B0684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7971C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971C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7971C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3214" w:rsidRPr="007971C2">
                            <w:rPr>
                              <w:rFonts w:asciiTheme="minorHAnsi" w:hAnsiTheme="minorHAnsi" w:cstheme="minorHAns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7971C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C8A8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15pt;margin-top:793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FAF&#10;qOPgAAAADwEAAA8AAAAAAAAAAAAAAAAALgQAAGRycy9kb3ducmV2LnhtbFBLBQYAAAAABAAEAPMA&#10;AAA7BQAAAAA=&#10;" filled="f" stroked="f">
              <v:textbox inset="0,0,0,0">
                <w:txbxContent>
                  <w:p w14:paraId="6AB35856" w14:textId="3436E542" w:rsidR="001D655D" w:rsidRPr="007971C2" w:rsidRDefault="005B0684">
                    <w:pPr>
                      <w:pStyle w:val="BodyText"/>
                      <w:spacing w:before="10"/>
                      <w:ind w:left="6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7971C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fldChar w:fldCharType="begin"/>
                    </w:r>
                    <w:r w:rsidRPr="007971C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nstrText xml:space="preserve"> PAGE </w:instrText>
                    </w:r>
                    <w:r w:rsidRPr="007971C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fldChar w:fldCharType="separate"/>
                    </w:r>
                    <w:r w:rsidR="00F13214" w:rsidRPr="007971C2">
                      <w:rPr>
                        <w:rFonts w:asciiTheme="minorHAnsi" w:hAnsiTheme="minorHAnsi" w:cstheme="minorHAnsi"/>
                        <w:noProof/>
                        <w:sz w:val="22"/>
                        <w:szCs w:val="22"/>
                      </w:rPr>
                      <w:t>4</w:t>
                    </w:r>
                    <w:r w:rsidRPr="007971C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C3F9" w14:textId="77777777" w:rsidR="0056305A" w:rsidRDefault="0056305A">
      <w:r>
        <w:separator/>
      </w:r>
    </w:p>
  </w:footnote>
  <w:footnote w:type="continuationSeparator" w:id="0">
    <w:p w14:paraId="128BB891" w14:textId="77777777" w:rsidR="0056305A" w:rsidRDefault="0056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7A41"/>
    <w:multiLevelType w:val="hybridMultilevel"/>
    <w:tmpl w:val="38A22320"/>
    <w:lvl w:ilvl="0" w:tplc="04090015">
      <w:start w:val="1"/>
      <w:numFmt w:val="upperLetter"/>
      <w:lvlText w:val="%1."/>
      <w:lvlJc w:val="left"/>
      <w:pPr>
        <w:ind w:left="839" w:hanging="360"/>
      </w:pPr>
      <w:rPr>
        <w:rFonts w:hint="default"/>
        <w:spacing w:val="0"/>
        <w:w w:val="99"/>
        <w:lang w:val="en-US" w:eastAsia="en-US" w:bidi="ar-SA"/>
      </w:rPr>
    </w:lvl>
    <w:lvl w:ilvl="1" w:tplc="81086D78">
      <w:start w:val="1"/>
      <w:numFmt w:val="decimal"/>
      <w:lvlText w:val="%2."/>
      <w:lvlJc w:val="left"/>
      <w:pPr>
        <w:ind w:left="839" w:hanging="360"/>
      </w:pPr>
      <w:rPr>
        <w:rFonts w:hint="default"/>
        <w:w w:val="100"/>
        <w:lang w:val="en-US" w:eastAsia="en-US" w:bidi="ar-SA"/>
      </w:rPr>
    </w:lvl>
    <w:lvl w:ilvl="2" w:tplc="0818EEC2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4EFA285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D9ECF22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3E56CC88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0D6E791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81005D7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8" w:tplc="9AE4C6BE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283F47"/>
    <w:multiLevelType w:val="hybridMultilevel"/>
    <w:tmpl w:val="A1662CC2"/>
    <w:lvl w:ilvl="0" w:tplc="844C01C0">
      <w:start w:val="1"/>
      <w:numFmt w:val="lowerLetter"/>
      <w:lvlText w:val="%1."/>
      <w:lvlJc w:val="left"/>
      <w:pPr>
        <w:ind w:left="1199" w:hanging="360"/>
      </w:pPr>
      <w:rPr>
        <w:rFonts w:ascii="SimSun" w:eastAsia="SimSun" w:hAnsi="SimSun" w:cs="SimSun" w:hint="default"/>
        <w:color w:val="333333"/>
        <w:spacing w:val="-1"/>
        <w:w w:val="101"/>
        <w:sz w:val="18"/>
        <w:szCs w:val="18"/>
        <w:lang w:val="en-US" w:eastAsia="en-US" w:bidi="ar-SA"/>
      </w:rPr>
    </w:lvl>
    <w:lvl w:ilvl="1" w:tplc="651AFCC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1DE2BA90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DFB27528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9AA9162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DBE8FF86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7DEE95DA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79C4DD3C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  <w:lvl w:ilvl="8" w:tplc="C5EC60A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ED2186"/>
    <w:multiLevelType w:val="hybridMultilevel"/>
    <w:tmpl w:val="36245DC6"/>
    <w:lvl w:ilvl="0" w:tplc="C8621524">
      <w:start w:val="1"/>
      <w:numFmt w:val="lowerLetter"/>
      <w:lvlText w:val="%1."/>
      <w:lvlJc w:val="left"/>
      <w:pPr>
        <w:ind w:left="2099" w:hanging="360"/>
      </w:pPr>
      <w:rPr>
        <w:rFonts w:asciiTheme="minorHAnsi" w:eastAsia="Times New Roman" w:hAnsiTheme="minorHAnsi" w:cstheme="minorHAnsi" w:hint="default"/>
        <w:spacing w:val="-1"/>
        <w:w w:val="100"/>
        <w:sz w:val="22"/>
        <w:szCs w:val="22"/>
        <w:lang w:val="en-US" w:eastAsia="en-US" w:bidi="ar-SA"/>
      </w:rPr>
    </w:lvl>
    <w:lvl w:ilvl="1" w:tplc="1EC26C94">
      <w:numFmt w:val="bullet"/>
      <w:lvlText w:val=""/>
      <w:lvlJc w:val="left"/>
      <w:pPr>
        <w:ind w:left="26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3A0500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735ACA4E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8F32E1E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C70A3F3E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7B96A38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15025FB2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BFD02740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AA2557"/>
    <w:multiLevelType w:val="hybridMultilevel"/>
    <w:tmpl w:val="717C22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4939"/>
    <w:multiLevelType w:val="hybridMultilevel"/>
    <w:tmpl w:val="A2AE5E98"/>
    <w:lvl w:ilvl="0" w:tplc="5CBE524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F20AE898">
      <w:numFmt w:val="bullet"/>
      <w:lvlText w:val=""/>
      <w:lvlJc w:val="left"/>
      <w:pPr>
        <w:ind w:left="2279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A4D65536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8430B02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0D48D6A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40DCB9C8">
      <w:numFmt w:val="bullet"/>
      <w:lvlText w:val="•"/>
      <w:lvlJc w:val="left"/>
      <w:pPr>
        <w:ind w:left="5384" w:hanging="360"/>
      </w:pPr>
      <w:rPr>
        <w:rFonts w:hint="default"/>
        <w:lang w:val="en-US" w:eastAsia="en-US" w:bidi="ar-SA"/>
      </w:rPr>
    </w:lvl>
    <w:lvl w:ilvl="6" w:tplc="AB30D58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46F80CF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8" w:tplc="14E8650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9909A9"/>
    <w:multiLevelType w:val="hybridMultilevel"/>
    <w:tmpl w:val="4CA4BF22"/>
    <w:lvl w:ilvl="0" w:tplc="045A5E8A">
      <w:start w:val="1"/>
      <w:numFmt w:val="lowerLetter"/>
      <w:lvlText w:val="%1)"/>
      <w:lvlJc w:val="left"/>
      <w:pPr>
        <w:ind w:left="155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num w:numId="1" w16cid:durableId="1886865261">
    <w:abstractNumId w:val="4"/>
  </w:num>
  <w:num w:numId="2" w16cid:durableId="196546810">
    <w:abstractNumId w:val="2"/>
  </w:num>
  <w:num w:numId="3" w16cid:durableId="1682199686">
    <w:abstractNumId w:val="1"/>
  </w:num>
  <w:num w:numId="4" w16cid:durableId="1962035212">
    <w:abstractNumId w:val="0"/>
  </w:num>
  <w:num w:numId="5" w16cid:durableId="1760784687">
    <w:abstractNumId w:val="5"/>
  </w:num>
  <w:num w:numId="6" w16cid:durableId="184886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0NDCyNLQ0NDYxMDZU0lEKTi0uzszPAykwrAUAxr7dgiwAAAA="/>
  </w:docVars>
  <w:rsids>
    <w:rsidRoot w:val="001D655D"/>
    <w:rsid w:val="00010D14"/>
    <w:rsid w:val="0001790B"/>
    <w:rsid w:val="00024CA9"/>
    <w:rsid w:val="00027186"/>
    <w:rsid w:val="00055A59"/>
    <w:rsid w:val="0006048E"/>
    <w:rsid w:val="00063793"/>
    <w:rsid w:val="000671C4"/>
    <w:rsid w:val="00087AB8"/>
    <w:rsid w:val="000A25A1"/>
    <w:rsid w:val="000B22CE"/>
    <w:rsid w:val="000E07CF"/>
    <w:rsid w:val="00117F7F"/>
    <w:rsid w:val="0013790A"/>
    <w:rsid w:val="001445DD"/>
    <w:rsid w:val="001626A2"/>
    <w:rsid w:val="00170AC4"/>
    <w:rsid w:val="00182CE9"/>
    <w:rsid w:val="001A1FB1"/>
    <w:rsid w:val="001D01C0"/>
    <w:rsid w:val="001D655D"/>
    <w:rsid w:val="001E2773"/>
    <w:rsid w:val="001F5FD0"/>
    <w:rsid w:val="002333AD"/>
    <w:rsid w:val="0024347F"/>
    <w:rsid w:val="002462E2"/>
    <w:rsid w:val="00247949"/>
    <w:rsid w:val="0026565B"/>
    <w:rsid w:val="00265839"/>
    <w:rsid w:val="00284AE5"/>
    <w:rsid w:val="0029171F"/>
    <w:rsid w:val="002A303D"/>
    <w:rsid w:val="002E2101"/>
    <w:rsid w:val="002F3BF4"/>
    <w:rsid w:val="002F6855"/>
    <w:rsid w:val="002F7725"/>
    <w:rsid w:val="00312A37"/>
    <w:rsid w:val="00344831"/>
    <w:rsid w:val="00353F7B"/>
    <w:rsid w:val="00371425"/>
    <w:rsid w:val="00384FF3"/>
    <w:rsid w:val="003858E2"/>
    <w:rsid w:val="003D1938"/>
    <w:rsid w:val="003D3454"/>
    <w:rsid w:val="003E1297"/>
    <w:rsid w:val="003F1BBB"/>
    <w:rsid w:val="003F5799"/>
    <w:rsid w:val="004721A6"/>
    <w:rsid w:val="00481526"/>
    <w:rsid w:val="00490A6D"/>
    <w:rsid w:val="004D2B19"/>
    <w:rsid w:val="00501A0A"/>
    <w:rsid w:val="00512D56"/>
    <w:rsid w:val="005321F3"/>
    <w:rsid w:val="0054026B"/>
    <w:rsid w:val="0055683A"/>
    <w:rsid w:val="00560927"/>
    <w:rsid w:val="0056305A"/>
    <w:rsid w:val="005856FD"/>
    <w:rsid w:val="005952F8"/>
    <w:rsid w:val="005B0684"/>
    <w:rsid w:val="005C5BAD"/>
    <w:rsid w:val="00606D11"/>
    <w:rsid w:val="00610E71"/>
    <w:rsid w:val="00623D8F"/>
    <w:rsid w:val="0063176A"/>
    <w:rsid w:val="00651E11"/>
    <w:rsid w:val="00690DD4"/>
    <w:rsid w:val="0069592C"/>
    <w:rsid w:val="006B0E2A"/>
    <w:rsid w:val="006C730A"/>
    <w:rsid w:val="006D5045"/>
    <w:rsid w:val="006D745C"/>
    <w:rsid w:val="006E0030"/>
    <w:rsid w:val="006E1C01"/>
    <w:rsid w:val="006E2DA9"/>
    <w:rsid w:val="006F05B4"/>
    <w:rsid w:val="00701496"/>
    <w:rsid w:val="00703F35"/>
    <w:rsid w:val="00714C34"/>
    <w:rsid w:val="00747AB3"/>
    <w:rsid w:val="00753A54"/>
    <w:rsid w:val="00754BE3"/>
    <w:rsid w:val="007971C2"/>
    <w:rsid w:val="007A0310"/>
    <w:rsid w:val="007C5718"/>
    <w:rsid w:val="007F6B8D"/>
    <w:rsid w:val="00800E25"/>
    <w:rsid w:val="00801ED0"/>
    <w:rsid w:val="008278BB"/>
    <w:rsid w:val="00832499"/>
    <w:rsid w:val="008568A0"/>
    <w:rsid w:val="008674F4"/>
    <w:rsid w:val="00867B1C"/>
    <w:rsid w:val="00874BFB"/>
    <w:rsid w:val="008938F4"/>
    <w:rsid w:val="00902148"/>
    <w:rsid w:val="009111B6"/>
    <w:rsid w:val="00935C6A"/>
    <w:rsid w:val="00937892"/>
    <w:rsid w:val="00975682"/>
    <w:rsid w:val="00975926"/>
    <w:rsid w:val="009A48E1"/>
    <w:rsid w:val="009F3AEF"/>
    <w:rsid w:val="009F6A11"/>
    <w:rsid w:val="009F7119"/>
    <w:rsid w:val="00A154BC"/>
    <w:rsid w:val="00A31BA9"/>
    <w:rsid w:val="00A336DE"/>
    <w:rsid w:val="00A600F1"/>
    <w:rsid w:val="00A82828"/>
    <w:rsid w:val="00AA0EEA"/>
    <w:rsid w:val="00AA2594"/>
    <w:rsid w:val="00AA4256"/>
    <w:rsid w:val="00AA7009"/>
    <w:rsid w:val="00AB4908"/>
    <w:rsid w:val="00AC19AD"/>
    <w:rsid w:val="00AE6764"/>
    <w:rsid w:val="00AF60CB"/>
    <w:rsid w:val="00B32660"/>
    <w:rsid w:val="00B728EF"/>
    <w:rsid w:val="00B870A3"/>
    <w:rsid w:val="00BA62E8"/>
    <w:rsid w:val="00BC71A8"/>
    <w:rsid w:val="00BD6E60"/>
    <w:rsid w:val="00BE30E2"/>
    <w:rsid w:val="00BF1EC8"/>
    <w:rsid w:val="00BF78C6"/>
    <w:rsid w:val="00C157E0"/>
    <w:rsid w:val="00C419DB"/>
    <w:rsid w:val="00C875A3"/>
    <w:rsid w:val="00C87D38"/>
    <w:rsid w:val="00CB00D5"/>
    <w:rsid w:val="00CB0156"/>
    <w:rsid w:val="00CB7F08"/>
    <w:rsid w:val="00CD3C81"/>
    <w:rsid w:val="00CD5AB0"/>
    <w:rsid w:val="00CF2C58"/>
    <w:rsid w:val="00D46AAC"/>
    <w:rsid w:val="00D70760"/>
    <w:rsid w:val="00D8724F"/>
    <w:rsid w:val="00D8775E"/>
    <w:rsid w:val="00D92998"/>
    <w:rsid w:val="00DD13F9"/>
    <w:rsid w:val="00DD5AFC"/>
    <w:rsid w:val="00E02E0B"/>
    <w:rsid w:val="00E07E65"/>
    <w:rsid w:val="00E11E57"/>
    <w:rsid w:val="00E24E96"/>
    <w:rsid w:val="00E37CE0"/>
    <w:rsid w:val="00E406DE"/>
    <w:rsid w:val="00E44BAB"/>
    <w:rsid w:val="00E550AC"/>
    <w:rsid w:val="00E77E34"/>
    <w:rsid w:val="00E87C9E"/>
    <w:rsid w:val="00EB1B54"/>
    <w:rsid w:val="00EB471B"/>
    <w:rsid w:val="00ED74AD"/>
    <w:rsid w:val="00F01634"/>
    <w:rsid w:val="00F13214"/>
    <w:rsid w:val="00F43858"/>
    <w:rsid w:val="00F477B7"/>
    <w:rsid w:val="00F914FE"/>
    <w:rsid w:val="00F927F0"/>
    <w:rsid w:val="00F93F6F"/>
    <w:rsid w:val="00FA1474"/>
    <w:rsid w:val="00FB3CBB"/>
    <w:rsid w:val="00FC2ED8"/>
    <w:rsid w:val="00FD591C"/>
    <w:rsid w:val="00FF657E"/>
    <w:rsid w:val="256634C9"/>
    <w:rsid w:val="2637D74E"/>
    <w:rsid w:val="2C75F40A"/>
    <w:rsid w:val="419B75E6"/>
    <w:rsid w:val="43E7DCC4"/>
    <w:rsid w:val="5DFF3454"/>
    <w:rsid w:val="60F2866B"/>
    <w:rsid w:val="6F077C08"/>
    <w:rsid w:val="78DE281B"/>
    <w:rsid w:val="79EA9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21700"/>
  <w15:docId w15:val="{32834D61-A2ED-42BF-B881-83CAF9B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59"/>
      <w:ind w:left="839" w:hanging="36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59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93" w:right="4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70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700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3A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3A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1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7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1C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550A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lnaclk-my.sharepoint.com/:w:/g/personal/thilinim_kln_ac_lk/EYhbA8bgnUZOqkAJAZBHbxABpfGXqRKSU2PpJePHtdodEQ?e=XcMT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PDF Express and IEEE Copyright Transfer Guidelines V9.docx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PDF Express and IEEE Copyright Transfer Guidelines V9.docx</dc:title>
  <dc:subject/>
  <dc:creator>Thilini Mahanama</dc:creator>
  <cp:keywords/>
  <cp:lastModifiedBy>Yasanthika Mathotaarachchi</cp:lastModifiedBy>
  <cp:revision>89</cp:revision>
  <dcterms:created xsi:type="dcterms:W3CDTF">2024-02-15T18:48:00Z</dcterms:created>
  <dcterms:modified xsi:type="dcterms:W3CDTF">2026-05-31T23:48:00Z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Word</vt:lpwstr>
  </property>
  <property fmtid="{D5CDD505-2E9C-101B-9397-08002B2CF9AE}" pid="4" name="LastSaved">
    <vt:filetime>2023-05-31T00:00:00Z</vt:filetime>
  </property>
  <property fmtid="{D5CDD505-2E9C-101B-9397-08002B2CF9AE}" pid="5" name="GrammarlyDocumentId">
    <vt:lpwstr>7b48c5435b4c27e6789e702d8dfdbb2b18c1a43779b71c395c52bf9c85e83ac7</vt:lpwstr>
  </property>
</Properties>
</file>